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E254" w14:textId="77777777" w:rsidR="00C9728A" w:rsidRPr="00791342" w:rsidRDefault="008F59CB" w:rsidP="00C9728A">
      <w:pPr>
        <w:jc w:val="right"/>
      </w:pPr>
      <w:r w:rsidRPr="00791342">
        <w:rPr>
          <w:noProof/>
          <w:lang w:eastAsia="en-GB"/>
        </w:rPr>
        <w:drawing>
          <wp:inline distT="0" distB="0" distL="0" distR="0" wp14:anchorId="2E76F44A" wp14:editId="24868DE8">
            <wp:extent cx="941070" cy="1264285"/>
            <wp:effectExtent l="0" t="0" r="0" b="0"/>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070" cy="1264285"/>
                    </a:xfrm>
                    <a:prstGeom prst="rect">
                      <a:avLst/>
                    </a:prstGeom>
                    <a:noFill/>
                    <a:ln>
                      <a:noFill/>
                    </a:ln>
                  </pic:spPr>
                </pic:pic>
              </a:graphicData>
            </a:graphic>
          </wp:inline>
        </w:drawing>
      </w:r>
    </w:p>
    <w:p w14:paraId="0435729B" w14:textId="77777777" w:rsidR="00C9728A" w:rsidRPr="00791342" w:rsidRDefault="00C9728A" w:rsidP="00C9728A">
      <w:pPr>
        <w:jc w:val="right"/>
      </w:pPr>
    </w:p>
    <w:tbl>
      <w:tblPr>
        <w:tblW w:w="0" w:type="auto"/>
        <w:tblInd w:w="108" w:type="dxa"/>
        <w:tblLayout w:type="fixed"/>
        <w:tblLook w:val="04A0" w:firstRow="1" w:lastRow="0" w:firstColumn="1" w:lastColumn="0" w:noHBand="0" w:noVBand="1"/>
      </w:tblPr>
      <w:tblGrid>
        <w:gridCol w:w="2438"/>
        <w:gridCol w:w="6406"/>
      </w:tblGrid>
      <w:tr w:rsidR="00C9728A" w:rsidRPr="00791342" w14:paraId="76D1B719" w14:textId="77777777" w:rsidTr="00F05B27">
        <w:tc>
          <w:tcPr>
            <w:tcW w:w="2438" w:type="dxa"/>
            <w:shd w:val="clear" w:color="auto" w:fill="auto"/>
          </w:tcPr>
          <w:p w14:paraId="117A5FBB" w14:textId="77777777" w:rsidR="00C9728A" w:rsidRPr="00791342" w:rsidRDefault="00C9728A" w:rsidP="00F05B27">
            <w:pPr>
              <w:rPr>
                <w:rStyle w:val="Firstpagetablebold"/>
              </w:rPr>
            </w:pPr>
            <w:r w:rsidRPr="00791342">
              <w:rPr>
                <w:rStyle w:val="Firstpagetablebold"/>
              </w:rPr>
              <w:t>To:</w:t>
            </w:r>
          </w:p>
        </w:tc>
        <w:tc>
          <w:tcPr>
            <w:tcW w:w="6406" w:type="dxa"/>
            <w:shd w:val="clear" w:color="auto" w:fill="auto"/>
          </w:tcPr>
          <w:p w14:paraId="1EB73DFC" w14:textId="77777777" w:rsidR="00C9728A" w:rsidRPr="00791342" w:rsidRDefault="00C9728A" w:rsidP="00F05B27">
            <w:pPr>
              <w:rPr>
                <w:rStyle w:val="Firstpagetablebold"/>
              </w:rPr>
            </w:pPr>
            <w:r w:rsidRPr="00791342">
              <w:rPr>
                <w:rStyle w:val="Firstpagetablebold"/>
              </w:rPr>
              <w:t>Council</w:t>
            </w:r>
          </w:p>
        </w:tc>
      </w:tr>
      <w:tr w:rsidR="00C9728A" w:rsidRPr="00791342" w14:paraId="121249EA" w14:textId="77777777" w:rsidTr="00F05B27">
        <w:tc>
          <w:tcPr>
            <w:tcW w:w="2438" w:type="dxa"/>
            <w:shd w:val="clear" w:color="auto" w:fill="auto"/>
          </w:tcPr>
          <w:p w14:paraId="666A3004" w14:textId="77777777" w:rsidR="00C9728A" w:rsidRPr="00791342" w:rsidRDefault="00C9728A" w:rsidP="00F05B27">
            <w:pPr>
              <w:rPr>
                <w:rStyle w:val="Firstpagetablebold"/>
              </w:rPr>
            </w:pPr>
            <w:r w:rsidRPr="00791342">
              <w:rPr>
                <w:rStyle w:val="Firstpagetablebold"/>
              </w:rPr>
              <w:t>Date:</w:t>
            </w:r>
          </w:p>
        </w:tc>
        <w:tc>
          <w:tcPr>
            <w:tcW w:w="6406" w:type="dxa"/>
            <w:shd w:val="clear" w:color="auto" w:fill="auto"/>
          </w:tcPr>
          <w:p w14:paraId="12C10610" w14:textId="7246D381" w:rsidR="00C9728A" w:rsidRPr="00791342" w:rsidRDefault="009165B4" w:rsidP="00F05B27">
            <w:pPr>
              <w:rPr>
                <w:b/>
                <w:color w:val="FF0000"/>
              </w:rPr>
            </w:pPr>
            <w:r>
              <w:rPr>
                <w:rStyle w:val="Firstpagetablebold"/>
              </w:rPr>
              <w:t>24 November</w:t>
            </w:r>
            <w:r w:rsidR="00850EEF" w:rsidRPr="00791342">
              <w:rPr>
                <w:rStyle w:val="Firstpagetablebold"/>
              </w:rPr>
              <w:t xml:space="preserve"> 2025</w:t>
            </w:r>
          </w:p>
        </w:tc>
      </w:tr>
      <w:tr w:rsidR="00312624" w:rsidRPr="00791342" w14:paraId="25A76725" w14:textId="77777777" w:rsidTr="00F05B27">
        <w:tc>
          <w:tcPr>
            <w:tcW w:w="2438" w:type="dxa"/>
            <w:shd w:val="clear" w:color="auto" w:fill="auto"/>
          </w:tcPr>
          <w:p w14:paraId="62AA4F07" w14:textId="77777777" w:rsidR="00312624" w:rsidRPr="00791342" w:rsidRDefault="00312624" w:rsidP="00F05B27">
            <w:pPr>
              <w:rPr>
                <w:rStyle w:val="Firstpagetablebold"/>
              </w:rPr>
            </w:pPr>
            <w:r w:rsidRPr="00791342">
              <w:rPr>
                <w:rStyle w:val="Firstpagetablebold"/>
              </w:rPr>
              <w:t>Report of:</w:t>
            </w:r>
          </w:p>
        </w:tc>
        <w:tc>
          <w:tcPr>
            <w:tcW w:w="6406" w:type="dxa"/>
            <w:shd w:val="clear" w:color="auto" w:fill="auto"/>
          </w:tcPr>
          <w:p w14:paraId="3AA6A226" w14:textId="3631E97D" w:rsidR="00312624" w:rsidRPr="00791342" w:rsidRDefault="00FD7A10" w:rsidP="00F05B27">
            <w:pPr>
              <w:rPr>
                <w:rStyle w:val="Firstpagetablebold"/>
                <w:color w:val="FF0000"/>
              </w:rPr>
            </w:pPr>
            <w:bookmarkStart w:id="0" w:name="_Hlk192753850"/>
            <w:r w:rsidRPr="00791342">
              <w:rPr>
                <w:rStyle w:val="Firstpagetablebold"/>
              </w:rPr>
              <w:t>Director of</w:t>
            </w:r>
            <w:r w:rsidR="00312624" w:rsidRPr="00791342">
              <w:rPr>
                <w:rStyle w:val="Firstpagetablebold"/>
              </w:rPr>
              <w:t xml:space="preserve"> Law</w:t>
            </w:r>
            <w:r w:rsidRPr="00791342">
              <w:rPr>
                <w:rStyle w:val="Firstpagetablebold"/>
              </w:rPr>
              <w:t xml:space="preserve">, </w:t>
            </w:r>
            <w:r w:rsidR="00312624" w:rsidRPr="00791342">
              <w:rPr>
                <w:rStyle w:val="Firstpagetablebold"/>
              </w:rPr>
              <w:t>Governance</w:t>
            </w:r>
            <w:r w:rsidRPr="00791342">
              <w:rPr>
                <w:rStyle w:val="Firstpagetablebold"/>
              </w:rPr>
              <w:t xml:space="preserve"> and Strategy</w:t>
            </w:r>
            <w:bookmarkEnd w:id="0"/>
          </w:p>
        </w:tc>
      </w:tr>
      <w:tr w:rsidR="00C9728A" w:rsidRPr="00791342" w14:paraId="1ED063E1" w14:textId="77777777" w:rsidTr="00F05B27">
        <w:tc>
          <w:tcPr>
            <w:tcW w:w="2438" w:type="dxa"/>
            <w:shd w:val="clear" w:color="auto" w:fill="auto"/>
          </w:tcPr>
          <w:p w14:paraId="222CBA07" w14:textId="77777777" w:rsidR="00C9728A" w:rsidRPr="00791342" w:rsidRDefault="00C9728A" w:rsidP="00F05B27">
            <w:pPr>
              <w:rPr>
                <w:rStyle w:val="Firstpagetablebold"/>
              </w:rPr>
            </w:pPr>
            <w:r w:rsidRPr="00791342">
              <w:rPr>
                <w:rStyle w:val="Firstpagetablebold"/>
              </w:rPr>
              <w:t xml:space="preserve">Title of Report: </w:t>
            </w:r>
          </w:p>
        </w:tc>
        <w:tc>
          <w:tcPr>
            <w:tcW w:w="6406" w:type="dxa"/>
            <w:shd w:val="clear" w:color="auto" w:fill="auto"/>
          </w:tcPr>
          <w:p w14:paraId="28E9723D" w14:textId="77777777" w:rsidR="00C9728A" w:rsidRPr="00791342" w:rsidRDefault="00C9728A" w:rsidP="00481B38">
            <w:pPr>
              <w:ind w:right="226"/>
              <w:rPr>
                <w:rStyle w:val="Firstpagetablebold"/>
              </w:rPr>
            </w:pPr>
            <w:r w:rsidRPr="00791342">
              <w:rPr>
                <w:b/>
              </w:rPr>
              <w:t xml:space="preserve">Motions </w:t>
            </w:r>
            <w:r w:rsidR="00780B50" w:rsidRPr="00791342">
              <w:rPr>
                <w:b/>
              </w:rPr>
              <w:t xml:space="preserve">and amendments </w:t>
            </w:r>
            <w:r w:rsidRPr="00791342">
              <w:rPr>
                <w:b/>
              </w:rPr>
              <w:t>received in accordance wit</w:t>
            </w:r>
            <w:r w:rsidR="00BB1A43" w:rsidRPr="00791342">
              <w:rPr>
                <w:b/>
              </w:rPr>
              <w:t>h Council Procedure Rule 11.18</w:t>
            </w:r>
          </w:p>
        </w:tc>
      </w:tr>
      <w:tr w:rsidR="00780B50" w:rsidRPr="00791342" w14:paraId="35C2F167" w14:textId="77777777" w:rsidTr="00F05B27">
        <w:tc>
          <w:tcPr>
            <w:tcW w:w="2438" w:type="dxa"/>
            <w:shd w:val="clear" w:color="auto" w:fill="auto"/>
          </w:tcPr>
          <w:p w14:paraId="3B9480C9" w14:textId="77777777" w:rsidR="00780B50" w:rsidRPr="00791342" w:rsidRDefault="00780B50" w:rsidP="00F05B27">
            <w:pPr>
              <w:rPr>
                <w:rStyle w:val="Firstpagetablebold"/>
              </w:rPr>
            </w:pPr>
          </w:p>
        </w:tc>
        <w:tc>
          <w:tcPr>
            <w:tcW w:w="6406" w:type="dxa"/>
            <w:shd w:val="clear" w:color="auto" w:fill="auto"/>
          </w:tcPr>
          <w:p w14:paraId="4B1D74E3" w14:textId="77777777" w:rsidR="00780B50" w:rsidRPr="00791342" w:rsidRDefault="00780B50" w:rsidP="00C9728A">
            <w:pPr>
              <w:ind w:right="226"/>
            </w:pPr>
            <w:r w:rsidRPr="00791342">
              <w:t>Councillors are asked to debate and reach conclusions on the motions and amendment listed below in accordance with the Council’s rules for debate.</w:t>
            </w:r>
          </w:p>
          <w:p w14:paraId="441A0873" w14:textId="77777777" w:rsidR="00780B50" w:rsidRPr="00791342" w:rsidRDefault="00780B50" w:rsidP="00C9728A">
            <w:pPr>
              <w:ind w:right="226"/>
            </w:pPr>
            <w:r w:rsidRPr="00791342">
              <w:t>The Constitution permits an hour for debate of these motions.</w:t>
            </w:r>
          </w:p>
        </w:tc>
      </w:tr>
    </w:tbl>
    <w:p w14:paraId="12B3DD27" w14:textId="77777777" w:rsidR="00C9728A" w:rsidRPr="00791342" w:rsidRDefault="00C9728A" w:rsidP="00481B38">
      <w:pPr>
        <w:pStyle w:val="Heading1"/>
        <w:numPr>
          <w:ilvl w:val="0"/>
          <w:numId w:val="0"/>
        </w:numPr>
        <w:ind w:left="709" w:hanging="709"/>
        <w:rPr>
          <w:rFonts w:cs="Arial"/>
        </w:rPr>
      </w:pPr>
      <w:bookmarkStart w:id="1" w:name="_Toc430350883"/>
      <w:bookmarkStart w:id="2" w:name="_Toc213935191"/>
      <w:r w:rsidRPr="00791342">
        <w:rPr>
          <w:rFonts w:cs="Arial"/>
        </w:rPr>
        <w:t>Introduction</w:t>
      </w:r>
      <w:bookmarkEnd w:id="1"/>
      <w:bookmarkEnd w:id="2"/>
    </w:p>
    <w:p w14:paraId="1937E7C1" w14:textId="60DFC529" w:rsidR="00B966C7" w:rsidRPr="00791342" w:rsidRDefault="00C9728A" w:rsidP="00B966C7">
      <w:pPr>
        <w:ind w:right="226"/>
      </w:pPr>
      <w:r w:rsidRPr="00791342">
        <w:t>This document sets out m</w:t>
      </w:r>
      <w:r w:rsidR="00B966C7" w:rsidRPr="00791342">
        <w:t xml:space="preserve">otions received by the </w:t>
      </w:r>
      <w:r w:rsidR="00043F99" w:rsidRPr="00791342">
        <w:t xml:space="preserve">Director of Law, Governance and Strategy </w:t>
      </w:r>
      <w:r w:rsidRPr="00791342">
        <w:t>in accordance w</w:t>
      </w:r>
      <w:r w:rsidR="00BB1A43" w:rsidRPr="00791342">
        <w:t>ith Council Procedure Rule 11.18</w:t>
      </w:r>
      <w:r w:rsidRPr="00791342">
        <w:t xml:space="preserve"> </w:t>
      </w:r>
      <w:r w:rsidR="00B966C7" w:rsidRPr="00791342">
        <w:t xml:space="preserve">by the deadline of 1.00pm on </w:t>
      </w:r>
      <w:r w:rsidR="009165B4">
        <w:t>12 November</w:t>
      </w:r>
      <w:r w:rsidR="00850EEF" w:rsidRPr="00791342">
        <w:t xml:space="preserve"> </w:t>
      </w:r>
      <w:r w:rsidR="00B0007F" w:rsidRPr="00791342">
        <w:t>202</w:t>
      </w:r>
      <w:r w:rsidR="00850EEF" w:rsidRPr="00791342">
        <w:t>5</w:t>
      </w:r>
      <w:r w:rsidRPr="00791342">
        <w:t>, as amended by the proposers.</w:t>
      </w:r>
    </w:p>
    <w:p w14:paraId="10C28EA3" w14:textId="67684FB6" w:rsidR="00EE78D9" w:rsidRPr="00791342" w:rsidRDefault="00C9728A" w:rsidP="00B966C7">
      <w:pPr>
        <w:ind w:right="226"/>
      </w:pPr>
      <w:r w:rsidRPr="00791342">
        <w:t>All s</w:t>
      </w:r>
      <w:r w:rsidR="00B966C7" w:rsidRPr="00791342">
        <w:t>ubstantive amendments sent by councillors to the</w:t>
      </w:r>
      <w:r w:rsidRPr="00791342">
        <w:t xml:space="preserve"> </w:t>
      </w:r>
      <w:r w:rsidR="00043F99" w:rsidRPr="00791342">
        <w:t xml:space="preserve">Director of Law, Governance and Strategy </w:t>
      </w:r>
      <w:r w:rsidRPr="00791342">
        <w:t xml:space="preserve">by </w:t>
      </w:r>
      <w:r w:rsidR="00C022CA" w:rsidRPr="00791342">
        <w:t>publication of the briefing note</w:t>
      </w:r>
      <w:r w:rsidRPr="00791342">
        <w:t xml:space="preserve"> </w:t>
      </w:r>
      <w:r w:rsidR="00EE78D9" w:rsidRPr="00791342">
        <w:t xml:space="preserve">are </w:t>
      </w:r>
      <w:r w:rsidR="00537371" w:rsidRPr="00791342">
        <w:t xml:space="preserve">also </w:t>
      </w:r>
      <w:r w:rsidRPr="00791342">
        <w:t>included below</w:t>
      </w:r>
      <w:r w:rsidR="00B966C7" w:rsidRPr="00791342">
        <w:t>.</w:t>
      </w:r>
    </w:p>
    <w:p w14:paraId="12E6CD8C" w14:textId="77777777" w:rsidR="00780B50" w:rsidRPr="00791342" w:rsidRDefault="00EE78D9" w:rsidP="00B966C7">
      <w:pPr>
        <w:ind w:right="226"/>
      </w:pPr>
      <w:r w:rsidRPr="00791342">
        <w:t>Unfamiliar terms are explained in the glossary or in footnotes.</w:t>
      </w:r>
    </w:p>
    <w:p w14:paraId="3B682E87" w14:textId="1D387776" w:rsidR="00B966C7" w:rsidRPr="00791342" w:rsidRDefault="00B966C7" w:rsidP="00AC3E51">
      <w:pPr>
        <w:pBdr>
          <w:top w:val="single" w:sz="4" w:space="1" w:color="auto"/>
          <w:left w:val="single" w:sz="4" w:space="4" w:color="auto"/>
          <w:bottom w:val="single" w:sz="4" w:space="2" w:color="auto"/>
          <w:right w:val="single" w:sz="4" w:space="4" w:color="auto"/>
        </w:pBdr>
        <w:ind w:right="226"/>
        <w:rPr>
          <w:b/>
        </w:rPr>
      </w:pPr>
      <w:r w:rsidRPr="00791342">
        <w:rPr>
          <w:b/>
        </w:rPr>
        <w:t>Motions will be taken in turn from the</w:t>
      </w:r>
      <w:r w:rsidR="008C7C57" w:rsidRPr="00791342">
        <w:rPr>
          <w:b/>
        </w:rPr>
        <w:t xml:space="preserve"> </w:t>
      </w:r>
      <w:r w:rsidR="00FD7A10" w:rsidRPr="00791342">
        <w:rPr>
          <w:b/>
        </w:rPr>
        <w:t>Independent Oxford Alliance</w:t>
      </w:r>
      <w:r w:rsidR="00FB07D1">
        <w:rPr>
          <w:b/>
        </w:rPr>
        <w:t xml:space="preserve">, </w:t>
      </w:r>
      <w:r w:rsidR="00FB07D1" w:rsidRPr="00791342">
        <w:rPr>
          <w:b/>
        </w:rPr>
        <w:t>Oxford Community Independents, Oxford Independent Group, Real Independent, Labour,</w:t>
      </w:r>
      <w:r w:rsidR="00FD7A10" w:rsidRPr="00791342">
        <w:rPr>
          <w:b/>
        </w:rPr>
        <w:t xml:space="preserve"> </w:t>
      </w:r>
      <w:r w:rsidR="009165B4" w:rsidRPr="00791342">
        <w:rPr>
          <w:b/>
        </w:rPr>
        <w:t>Liberal Democrat, Green</w:t>
      </w:r>
      <w:r w:rsidR="009165B4">
        <w:rPr>
          <w:b/>
        </w:rPr>
        <w:t>,</w:t>
      </w:r>
      <w:r w:rsidR="009165B4" w:rsidRPr="00791342">
        <w:rPr>
          <w:b/>
        </w:rPr>
        <w:t xml:space="preserve"> </w:t>
      </w:r>
      <w:r w:rsidR="002D2DE9" w:rsidRPr="00791342">
        <w:rPr>
          <w:b/>
        </w:rPr>
        <w:t xml:space="preserve">groups </w:t>
      </w:r>
      <w:r w:rsidRPr="00791342">
        <w:rPr>
          <w:b/>
        </w:rPr>
        <w:t>in that order.</w:t>
      </w:r>
    </w:p>
    <w:p w14:paraId="43A53C81" w14:textId="77777777" w:rsidR="00487EB2" w:rsidRDefault="00AD1070">
      <w:pPr>
        <w:pStyle w:val="TOC1"/>
        <w:rPr>
          <w:rFonts w:asciiTheme="minorHAnsi" w:eastAsiaTheme="minorEastAsia" w:hAnsiTheme="minorHAnsi" w:cstheme="minorBidi"/>
          <w:noProof/>
          <w:kern w:val="2"/>
          <w:lang w:eastAsia="en-GB"/>
          <w14:ligatures w14:val="standardContextual"/>
        </w:rPr>
      </w:pPr>
      <w:r w:rsidRPr="00791342">
        <w:fldChar w:fldCharType="begin"/>
      </w:r>
      <w:r w:rsidRPr="00791342">
        <w:instrText xml:space="preserve"> TOC \o "1-1" \n \h \z \u </w:instrText>
      </w:r>
      <w:r w:rsidRPr="00791342">
        <w:fldChar w:fldCharType="separate"/>
      </w:r>
      <w:hyperlink w:anchor="_Toc213935191" w:history="1">
        <w:r w:rsidR="00487EB2" w:rsidRPr="0070129D">
          <w:rPr>
            <w:rStyle w:val="Hyperlink"/>
            <w:noProof/>
          </w:rPr>
          <w:t>Introduction</w:t>
        </w:r>
      </w:hyperlink>
    </w:p>
    <w:p w14:paraId="350EE6B3" w14:textId="77777777" w:rsidR="00487EB2" w:rsidRDefault="00487EB2">
      <w:pPr>
        <w:pStyle w:val="TOC1"/>
        <w:tabs>
          <w:tab w:val="left" w:pos="480"/>
        </w:tabs>
        <w:rPr>
          <w:rFonts w:asciiTheme="minorHAnsi" w:eastAsiaTheme="minorEastAsia" w:hAnsiTheme="minorHAnsi" w:cstheme="minorBidi"/>
          <w:noProof/>
          <w:kern w:val="2"/>
          <w:lang w:eastAsia="en-GB"/>
          <w14:ligatures w14:val="standardContextual"/>
        </w:rPr>
      </w:pPr>
      <w:hyperlink w:anchor="_Toc213935192" w:history="1">
        <w:r w:rsidRPr="0070129D">
          <w:rPr>
            <w:rStyle w:val="Hyperlink"/>
            <w:noProof/>
          </w:rPr>
          <w:t>a)</w:t>
        </w:r>
        <w:r>
          <w:rPr>
            <w:rFonts w:asciiTheme="minorHAnsi" w:eastAsiaTheme="minorEastAsia" w:hAnsiTheme="minorHAnsi" w:cstheme="minorBidi"/>
            <w:noProof/>
            <w:kern w:val="2"/>
            <w:lang w:eastAsia="en-GB"/>
            <w14:ligatures w14:val="standardContextual"/>
          </w:rPr>
          <w:tab/>
        </w:r>
        <w:r w:rsidRPr="0070129D">
          <w:rPr>
            <w:rStyle w:val="Hyperlink"/>
            <w:noProof/>
          </w:rPr>
          <w:t>Oppose a Work Place Parking Levy and planned Bus Gates in Oxford (proposed by Cllr Henwood, seconded Cllr Yeatman)</w:t>
        </w:r>
      </w:hyperlink>
    </w:p>
    <w:p w14:paraId="17B51F98" w14:textId="77777777" w:rsidR="00487EB2" w:rsidRDefault="00487EB2">
      <w:pPr>
        <w:pStyle w:val="TOC1"/>
        <w:tabs>
          <w:tab w:val="left" w:pos="480"/>
        </w:tabs>
        <w:rPr>
          <w:rFonts w:asciiTheme="minorHAnsi" w:eastAsiaTheme="minorEastAsia" w:hAnsiTheme="minorHAnsi" w:cstheme="minorBidi"/>
          <w:noProof/>
          <w:kern w:val="2"/>
          <w:lang w:eastAsia="en-GB"/>
          <w14:ligatures w14:val="standardContextual"/>
        </w:rPr>
      </w:pPr>
      <w:hyperlink w:anchor="_Toc213935193" w:history="1">
        <w:r w:rsidRPr="0070129D">
          <w:rPr>
            <w:rStyle w:val="Hyperlink"/>
            <w:rFonts w:eastAsia="Arial"/>
            <w:noProof/>
          </w:rPr>
          <w:t>b)</w:t>
        </w:r>
        <w:r>
          <w:rPr>
            <w:rFonts w:asciiTheme="minorHAnsi" w:eastAsiaTheme="minorEastAsia" w:hAnsiTheme="minorHAnsi" w:cstheme="minorBidi"/>
            <w:noProof/>
            <w:kern w:val="2"/>
            <w:lang w:eastAsia="en-GB"/>
            <w14:ligatures w14:val="standardContextual"/>
          </w:rPr>
          <w:tab/>
        </w:r>
        <w:r w:rsidRPr="0070129D">
          <w:rPr>
            <w:rStyle w:val="Hyperlink"/>
            <w:rFonts w:eastAsia="Arial"/>
            <w:noProof/>
          </w:rPr>
          <w:t>Bring Thames Water into public ownership (Proposed by Cllr Mundy, Seconded by Cllr Djafari-Marbini)</w:t>
        </w:r>
      </w:hyperlink>
    </w:p>
    <w:p w14:paraId="1A89D766" w14:textId="77777777" w:rsidR="00487EB2" w:rsidRDefault="00487EB2">
      <w:pPr>
        <w:pStyle w:val="TOC1"/>
        <w:tabs>
          <w:tab w:val="left" w:pos="480"/>
        </w:tabs>
        <w:rPr>
          <w:rFonts w:asciiTheme="minorHAnsi" w:eastAsiaTheme="minorEastAsia" w:hAnsiTheme="minorHAnsi" w:cstheme="minorBidi"/>
          <w:noProof/>
          <w:kern w:val="2"/>
          <w:lang w:eastAsia="en-GB"/>
          <w14:ligatures w14:val="standardContextual"/>
        </w:rPr>
      </w:pPr>
      <w:hyperlink w:anchor="_Toc213935194" w:history="1">
        <w:r w:rsidRPr="0070129D">
          <w:rPr>
            <w:rStyle w:val="Hyperlink"/>
            <w:noProof/>
          </w:rPr>
          <w:t>c)</w:t>
        </w:r>
        <w:r>
          <w:rPr>
            <w:rFonts w:asciiTheme="minorHAnsi" w:eastAsiaTheme="minorEastAsia" w:hAnsiTheme="minorHAnsi" w:cstheme="minorBidi"/>
            <w:noProof/>
            <w:kern w:val="2"/>
            <w:lang w:eastAsia="en-GB"/>
            <w14:ligatures w14:val="standardContextual"/>
          </w:rPr>
          <w:tab/>
        </w:r>
        <w:r w:rsidRPr="0070129D">
          <w:rPr>
            <w:rStyle w:val="Hyperlink"/>
            <w:noProof/>
          </w:rPr>
          <w:t>Democracy and Freedom (proposed by Cllr Rehman, seconded by Cllr Latif)</w:t>
        </w:r>
      </w:hyperlink>
    </w:p>
    <w:p w14:paraId="35191AFA" w14:textId="77777777" w:rsidR="00487EB2" w:rsidRDefault="00487EB2">
      <w:pPr>
        <w:pStyle w:val="TOC1"/>
        <w:tabs>
          <w:tab w:val="left" w:pos="480"/>
        </w:tabs>
        <w:rPr>
          <w:rFonts w:asciiTheme="minorHAnsi" w:eastAsiaTheme="minorEastAsia" w:hAnsiTheme="minorHAnsi" w:cstheme="minorBidi"/>
          <w:noProof/>
          <w:kern w:val="2"/>
          <w:lang w:eastAsia="en-GB"/>
          <w14:ligatures w14:val="standardContextual"/>
        </w:rPr>
      </w:pPr>
      <w:hyperlink w:anchor="_Toc213935195" w:history="1">
        <w:r w:rsidRPr="0070129D">
          <w:rPr>
            <w:rStyle w:val="Hyperlink"/>
            <w:noProof/>
          </w:rPr>
          <w:t>d)</w:t>
        </w:r>
        <w:r>
          <w:rPr>
            <w:rFonts w:asciiTheme="minorHAnsi" w:eastAsiaTheme="minorEastAsia" w:hAnsiTheme="minorHAnsi" w:cstheme="minorBidi"/>
            <w:noProof/>
            <w:kern w:val="2"/>
            <w:lang w:eastAsia="en-GB"/>
            <w14:ligatures w14:val="standardContextual"/>
          </w:rPr>
          <w:tab/>
        </w:r>
        <w:r w:rsidRPr="0070129D">
          <w:rPr>
            <w:rStyle w:val="Hyperlink"/>
            <w:noProof/>
          </w:rPr>
          <w:t>Better use of Oxpens Bridge Funding (proposed by Cllr Jupp, seconded by Cllr Miles)</w:t>
        </w:r>
      </w:hyperlink>
    </w:p>
    <w:p w14:paraId="1F2CC822" w14:textId="77777777" w:rsidR="00487EB2" w:rsidRDefault="00487EB2">
      <w:pPr>
        <w:pStyle w:val="TOC1"/>
        <w:tabs>
          <w:tab w:val="left" w:pos="480"/>
        </w:tabs>
        <w:rPr>
          <w:rFonts w:asciiTheme="minorHAnsi" w:eastAsiaTheme="minorEastAsia" w:hAnsiTheme="minorHAnsi" w:cstheme="minorBidi"/>
          <w:noProof/>
          <w:kern w:val="2"/>
          <w:lang w:eastAsia="en-GB"/>
          <w14:ligatures w14:val="standardContextual"/>
        </w:rPr>
      </w:pPr>
      <w:hyperlink w:anchor="_Toc213935196" w:history="1">
        <w:r w:rsidRPr="0070129D">
          <w:rPr>
            <w:rStyle w:val="Hyperlink"/>
            <w:noProof/>
          </w:rPr>
          <w:t>e)</w:t>
        </w:r>
        <w:r>
          <w:rPr>
            <w:rFonts w:asciiTheme="minorHAnsi" w:eastAsiaTheme="minorEastAsia" w:hAnsiTheme="minorHAnsi" w:cstheme="minorBidi"/>
            <w:noProof/>
            <w:kern w:val="2"/>
            <w:lang w:eastAsia="en-GB"/>
            <w14:ligatures w14:val="standardContextual"/>
          </w:rPr>
          <w:tab/>
        </w:r>
        <w:r w:rsidRPr="0070129D">
          <w:rPr>
            <w:rStyle w:val="Hyperlink"/>
            <w:noProof/>
          </w:rPr>
          <w:t>A World-Class Multi-Modal Transport Hub for Oxford Station (Proposed by Cllr Lois Muddiman, Seconded by Cllr Emily Kerr)</w:t>
        </w:r>
      </w:hyperlink>
    </w:p>
    <w:p w14:paraId="2FCABBA4" w14:textId="58CDF0EE" w:rsidR="00E52180" w:rsidRDefault="00AD1070" w:rsidP="00A8370B">
      <w:pPr>
        <w:pStyle w:val="TOC1"/>
        <w:tabs>
          <w:tab w:val="left" w:pos="440"/>
        </w:tabs>
      </w:pPr>
      <w:r w:rsidRPr="00791342">
        <w:fldChar w:fldCharType="end"/>
      </w:r>
    </w:p>
    <w:p w14:paraId="04BB8DEE" w14:textId="77777777" w:rsidR="00A8370B" w:rsidRDefault="00A8370B" w:rsidP="00A8370B"/>
    <w:p w14:paraId="0C7DB4C2" w14:textId="77777777" w:rsidR="00A8370B" w:rsidRPr="00A8370B" w:rsidRDefault="00A8370B" w:rsidP="00A8370B"/>
    <w:p w14:paraId="5FA99D24" w14:textId="5336A71D" w:rsidR="002C3D12" w:rsidRPr="00791342" w:rsidRDefault="00373B89" w:rsidP="00737529">
      <w:pPr>
        <w:pStyle w:val="Heading1"/>
        <w:rPr>
          <w:rFonts w:cs="Arial"/>
        </w:rPr>
      </w:pPr>
      <w:bookmarkStart w:id="3" w:name="_Toc213935192"/>
      <w:r w:rsidRPr="00373B89">
        <w:rPr>
          <w:rFonts w:cs="Arial"/>
        </w:rPr>
        <w:lastRenderedPageBreak/>
        <w:t xml:space="preserve">Oppose a </w:t>
      </w:r>
      <w:proofErr w:type="gramStart"/>
      <w:r w:rsidRPr="00373B89">
        <w:rPr>
          <w:rFonts w:cs="Arial"/>
        </w:rPr>
        <w:t>Work Place</w:t>
      </w:r>
      <w:proofErr w:type="gramEnd"/>
      <w:r w:rsidRPr="00373B89">
        <w:rPr>
          <w:rFonts w:cs="Arial"/>
        </w:rPr>
        <w:t xml:space="preserve"> Parking Levy and planned Bus Gates in Oxford</w:t>
      </w:r>
      <w:r>
        <w:rPr>
          <w:rFonts w:cs="Arial"/>
        </w:rPr>
        <w:t xml:space="preserve"> (</w:t>
      </w:r>
      <w:r w:rsidR="00D61B56">
        <w:rPr>
          <w:rFonts w:cs="Arial"/>
        </w:rPr>
        <w:t>p</w:t>
      </w:r>
      <w:r>
        <w:rPr>
          <w:rFonts w:cs="Arial"/>
        </w:rPr>
        <w:t xml:space="preserve">roposed by Cllr Henwood, </w:t>
      </w:r>
      <w:r w:rsidR="00D61B56">
        <w:rPr>
          <w:rFonts w:cs="Arial"/>
        </w:rPr>
        <w:t>seconded Cllr Yeatman)</w:t>
      </w:r>
      <w:bookmarkEnd w:id="3"/>
    </w:p>
    <w:p w14:paraId="5A4FDEB8" w14:textId="23D9906B" w:rsidR="00F35094" w:rsidRPr="00A8370B" w:rsidRDefault="00F35094" w:rsidP="006C556D">
      <w:pPr>
        <w:rPr>
          <w:rFonts w:eastAsia="Calibri"/>
          <w:color w:val="000000" w:themeColor="text1"/>
          <w:u w:val="single"/>
        </w:rPr>
      </w:pPr>
      <w:r w:rsidRPr="00A8370B">
        <w:rPr>
          <w:rFonts w:eastAsia="Calibri"/>
          <w:color w:val="000000" w:themeColor="text1"/>
          <w:u w:val="single"/>
        </w:rPr>
        <w:t>Independent Oxford Alliance Group Motion</w:t>
      </w:r>
    </w:p>
    <w:p w14:paraId="71587D04" w14:textId="6CD5488B" w:rsidR="006C556D" w:rsidRPr="006C556D" w:rsidRDefault="006C556D" w:rsidP="006C556D">
      <w:pPr>
        <w:rPr>
          <w:rFonts w:eastAsia="Calibri"/>
          <w:color w:val="000000" w:themeColor="text1"/>
        </w:rPr>
      </w:pPr>
      <w:bookmarkStart w:id="4" w:name="_Hlk213878991"/>
      <w:r w:rsidRPr="006C556D">
        <w:rPr>
          <w:rFonts w:eastAsia="Calibri"/>
          <w:color w:val="000000" w:themeColor="text1"/>
        </w:rPr>
        <w:t>Oxford City Council notes that Oxford</w:t>
      </w:r>
      <w:r w:rsidR="00A3743C">
        <w:rPr>
          <w:rFonts w:eastAsia="Calibri"/>
          <w:color w:val="000000" w:themeColor="text1"/>
        </w:rPr>
        <w:t>shire</w:t>
      </w:r>
      <w:r w:rsidRPr="006C556D">
        <w:rPr>
          <w:rFonts w:eastAsia="Calibri"/>
          <w:color w:val="000000" w:themeColor="text1"/>
        </w:rPr>
        <w:t xml:space="preserve"> County Council has approved and expressed support for:</w:t>
      </w:r>
    </w:p>
    <w:p w14:paraId="6AC0FE9B" w14:textId="77777777" w:rsidR="006C556D" w:rsidRPr="006C556D" w:rsidRDefault="006C556D" w:rsidP="00A8370B">
      <w:pPr>
        <w:numPr>
          <w:ilvl w:val="0"/>
          <w:numId w:val="8"/>
        </w:numPr>
        <w:spacing w:after="160" w:line="259" w:lineRule="auto"/>
        <w:rPr>
          <w:rFonts w:eastAsia="Calibri"/>
          <w:color w:val="000000" w:themeColor="text1"/>
        </w:rPr>
      </w:pPr>
      <w:r w:rsidRPr="006C556D">
        <w:rPr>
          <w:rFonts w:eastAsia="Calibri"/>
          <w:color w:val="000000" w:themeColor="text1"/>
        </w:rPr>
        <w:t xml:space="preserve">The proposed </w:t>
      </w:r>
      <w:r w:rsidRPr="006C556D">
        <w:rPr>
          <w:rFonts w:eastAsia="Calibri"/>
          <w:b/>
          <w:bCs/>
          <w:color w:val="000000" w:themeColor="text1"/>
        </w:rPr>
        <w:t xml:space="preserve">Bus gate (filter) </w:t>
      </w:r>
      <w:proofErr w:type="gramStart"/>
      <w:r w:rsidRPr="006C556D">
        <w:rPr>
          <w:rFonts w:eastAsia="Calibri"/>
          <w:b/>
          <w:bCs/>
          <w:color w:val="000000" w:themeColor="text1"/>
        </w:rPr>
        <w:t>scheme</w:t>
      </w:r>
      <w:r w:rsidRPr="006C556D">
        <w:rPr>
          <w:rFonts w:eastAsia="Calibri"/>
          <w:color w:val="000000" w:themeColor="text1"/>
        </w:rPr>
        <w:t>;</w:t>
      </w:r>
      <w:proofErr w:type="gramEnd"/>
    </w:p>
    <w:p w14:paraId="08F47FC4" w14:textId="77777777" w:rsidR="006C556D" w:rsidRPr="006C556D" w:rsidRDefault="006C556D" w:rsidP="00A8370B">
      <w:pPr>
        <w:numPr>
          <w:ilvl w:val="0"/>
          <w:numId w:val="8"/>
        </w:numPr>
        <w:spacing w:after="160" w:line="259" w:lineRule="auto"/>
        <w:rPr>
          <w:rFonts w:eastAsia="Calibri"/>
          <w:color w:val="000000" w:themeColor="text1"/>
        </w:rPr>
      </w:pPr>
      <w:r w:rsidRPr="006C556D">
        <w:rPr>
          <w:rFonts w:eastAsia="Calibri"/>
          <w:color w:val="000000" w:themeColor="text1"/>
        </w:rPr>
        <w:t xml:space="preserve">The proposed </w:t>
      </w:r>
      <w:r w:rsidRPr="006C556D">
        <w:rPr>
          <w:rFonts w:eastAsia="Calibri"/>
          <w:b/>
          <w:bCs/>
          <w:color w:val="000000" w:themeColor="text1"/>
        </w:rPr>
        <w:t>Workplace Parking Levy (WPL</w:t>
      </w:r>
      <w:proofErr w:type="gramStart"/>
      <w:r w:rsidRPr="006C556D">
        <w:rPr>
          <w:rFonts w:eastAsia="Calibri"/>
          <w:b/>
          <w:bCs/>
          <w:color w:val="000000" w:themeColor="text1"/>
        </w:rPr>
        <w:t>)</w:t>
      </w:r>
      <w:r w:rsidRPr="006C556D">
        <w:rPr>
          <w:rFonts w:eastAsia="Calibri"/>
          <w:color w:val="000000" w:themeColor="text1"/>
        </w:rPr>
        <w:t>;</w:t>
      </w:r>
      <w:proofErr w:type="gramEnd"/>
    </w:p>
    <w:p w14:paraId="26D6348F" w14:textId="77777777" w:rsidR="006C556D" w:rsidRPr="006C556D" w:rsidRDefault="006C556D" w:rsidP="006C556D">
      <w:pPr>
        <w:rPr>
          <w:rFonts w:eastAsia="Calibri"/>
          <w:color w:val="000000" w:themeColor="text1"/>
        </w:rPr>
      </w:pPr>
      <w:r w:rsidRPr="006C556D">
        <w:rPr>
          <w:rFonts w:eastAsia="Calibri"/>
          <w:color w:val="000000" w:themeColor="text1"/>
        </w:rPr>
        <w:t>Oxford City Council further notes significant public concern regarding the potential economic, social, and accessibility impacts of these measures on residents, businesses, and visitors.</w:t>
      </w:r>
    </w:p>
    <w:p w14:paraId="02AB07D4" w14:textId="77777777" w:rsidR="006C556D" w:rsidRPr="006C556D" w:rsidRDefault="006C556D" w:rsidP="006C556D">
      <w:pPr>
        <w:rPr>
          <w:rFonts w:eastAsia="Calibri"/>
          <w:b/>
          <w:bCs/>
          <w:color w:val="000000" w:themeColor="text1"/>
        </w:rPr>
      </w:pPr>
      <w:r w:rsidRPr="006C556D">
        <w:rPr>
          <w:rFonts w:eastAsia="Calibri"/>
          <w:b/>
          <w:bCs/>
          <w:color w:val="000000" w:themeColor="text1"/>
        </w:rPr>
        <w:t>Council therefore resolves to:</w:t>
      </w:r>
    </w:p>
    <w:p w14:paraId="7657F421" w14:textId="77777777" w:rsidR="006C556D" w:rsidRPr="006C556D" w:rsidRDefault="006C556D" w:rsidP="00A8370B">
      <w:pPr>
        <w:numPr>
          <w:ilvl w:val="0"/>
          <w:numId w:val="7"/>
        </w:numPr>
        <w:spacing w:after="160" w:line="259" w:lineRule="auto"/>
        <w:rPr>
          <w:rFonts w:eastAsia="Calibri"/>
          <w:color w:val="000000" w:themeColor="text1"/>
        </w:rPr>
      </w:pPr>
      <w:r w:rsidRPr="006C556D">
        <w:rPr>
          <w:rFonts w:eastAsia="Calibri"/>
          <w:b/>
          <w:bCs/>
          <w:color w:val="000000" w:themeColor="text1"/>
        </w:rPr>
        <w:t xml:space="preserve">Oppose </w:t>
      </w:r>
      <w:r w:rsidRPr="006C556D">
        <w:rPr>
          <w:rFonts w:eastAsia="Calibri"/>
          <w:color w:val="000000" w:themeColor="text1"/>
        </w:rPr>
        <w:t>for the proposed Bus Gate (filter) Scheme, and the proposed Workplace Parking Levy.</w:t>
      </w:r>
    </w:p>
    <w:p w14:paraId="273D84F6" w14:textId="77777777" w:rsidR="006C556D" w:rsidRPr="006C556D" w:rsidRDefault="006C556D" w:rsidP="00A8370B">
      <w:pPr>
        <w:numPr>
          <w:ilvl w:val="0"/>
          <w:numId w:val="7"/>
        </w:numPr>
        <w:spacing w:after="160" w:line="259" w:lineRule="auto"/>
        <w:rPr>
          <w:rFonts w:eastAsia="Calibri"/>
          <w:color w:val="000000" w:themeColor="text1"/>
        </w:rPr>
      </w:pPr>
      <w:r w:rsidRPr="006C556D">
        <w:rPr>
          <w:rFonts w:eastAsia="Calibri"/>
        </w:rPr>
        <w:t>Request the Leader of the Council to write to the Leader of Oxfordshire County Council and other relevant authorities as the local highways authority to communicate this resolution.</w:t>
      </w:r>
    </w:p>
    <w:p w14:paraId="2237583E" w14:textId="5D6A0AD9" w:rsidR="006C556D" w:rsidRDefault="006C556D" w:rsidP="00A8370B">
      <w:pPr>
        <w:numPr>
          <w:ilvl w:val="0"/>
          <w:numId w:val="7"/>
        </w:numPr>
        <w:spacing w:after="160" w:line="259" w:lineRule="auto"/>
        <w:rPr>
          <w:rFonts w:eastAsia="Calibri"/>
          <w:color w:val="000000" w:themeColor="text1"/>
        </w:rPr>
      </w:pPr>
      <w:r w:rsidRPr="006C556D">
        <w:rPr>
          <w:rFonts w:eastAsia="Calibri"/>
          <w:color w:val="000000" w:themeColor="text1"/>
        </w:rPr>
        <w:t>Continue to support sustainable, balanced approaches to improving air quality, public transport, and cycling/walking infrastructure that do not unduly penalise residents, workers, or businesses.</w:t>
      </w:r>
    </w:p>
    <w:bookmarkEnd w:id="4"/>
    <w:p w14:paraId="123B24C3" w14:textId="77777777" w:rsidR="00B657AC" w:rsidRPr="006C556D" w:rsidRDefault="00B657AC" w:rsidP="00B657AC">
      <w:pPr>
        <w:spacing w:after="160" w:line="259" w:lineRule="auto"/>
        <w:rPr>
          <w:rFonts w:eastAsia="Calibri"/>
          <w:color w:val="000000" w:themeColor="text1"/>
        </w:rPr>
      </w:pPr>
    </w:p>
    <w:p w14:paraId="54088004" w14:textId="19327971" w:rsidR="00D07443" w:rsidRPr="00054C2E" w:rsidRDefault="00054C2E" w:rsidP="0046369A">
      <w:pPr>
        <w:pStyle w:val="Heading1"/>
        <w:ind w:right="226"/>
        <w:rPr>
          <w:rFonts w:eastAsia="Arial"/>
        </w:rPr>
      </w:pPr>
      <w:bookmarkStart w:id="5" w:name="_Toc213935193"/>
      <w:r w:rsidRPr="00054C2E">
        <w:rPr>
          <w:rFonts w:eastAsia="Arial"/>
        </w:rPr>
        <w:t>Bring Thames Water into public ownership </w:t>
      </w:r>
      <w:r>
        <w:rPr>
          <w:rFonts w:eastAsia="Arial"/>
        </w:rPr>
        <w:t xml:space="preserve">(Proposed by Cllr Mundy, Seconded by Cllr </w:t>
      </w:r>
      <w:proofErr w:type="spellStart"/>
      <w:r>
        <w:rPr>
          <w:rFonts w:eastAsia="Arial"/>
        </w:rPr>
        <w:t>Djafari-Ma</w:t>
      </w:r>
      <w:r w:rsidR="00047516">
        <w:rPr>
          <w:rFonts w:eastAsia="Arial"/>
        </w:rPr>
        <w:t>rbini</w:t>
      </w:r>
      <w:proofErr w:type="spellEnd"/>
      <w:r w:rsidR="00047516">
        <w:rPr>
          <w:rFonts w:eastAsia="Arial"/>
        </w:rPr>
        <w:t>)</w:t>
      </w:r>
      <w:bookmarkEnd w:id="5"/>
    </w:p>
    <w:p w14:paraId="62255824" w14:textId="1ADD15AD" w:rsidR="009B1B52" w:rsidRPr="00A8370B" w:rsidRDefault="00162F88" w:rsidP="00C63CDD">
      <w:pPr>
        <w:textAlignment w:val="baseline"/>
        <w:rPr>
          <w:rFonts w:eastAsia="Times New Roman"/>
          <w:color w:val="000000"/>
          <w:u w:val="single"/>
          <w:lang w:eastAsia="en-GB"/>
        </w:rPr>
      </w:pPr>
      <w:r w:rsidRPr="00A8370B">
        <w:rPr>
          <w:rFonts w:eastAsia="Times New Roman"/>
          <w:color w:val="000000"/>
          <w:u w:val="single"/>
          <w:lang w:eastAsia="en-GB"/>
        </w:rPr>
        <w:t>Oxford Community Independent Group</w:t>
      </w:r>
    </w:p>
    <w:p w14:paraId="2AA78B0F" w14:textId="00A2B3F8" w:rsidR="00162F88" w:rsidRPr="00162F88" w:rsidRDefault="00162F88" w:rsidP="00162F88">
      <w:pPr>
        <w:spacing w:after="0"/>
        <w:textAlignment w:val="baseline"/>
        <w:rPr>
          <w:rFonts w:eastAsia="Times New Roman"/>
          <w:color w:val="000000"/>
          <w:lang w:eastAsia="en-GB"/>
        </w:rPr>
      </w:pPr>
      <w:r w:rsidRPr="00162F88">
        <w:rPr>
          <w:rFonts w:eastAsia="Times New Roman"/>
          <w:color w:val="000000"/>
          <w:lang w:eastAsia="en-GB"/>
        </w:rPr>
        <w:t>Thames Water has become known for poor performance for managing their vital infrastructure. Having managed to discharge raw sewage into the region’s waterways for almost 300,000 hours in 2024</w:t>
      </w:r>
      <w:r w:rsidR="0075445F">
        <w:rPr>
          <w:rStyle w:val="FootnoteReference"/>
          <w:rFonts w:eastAsia="Times New Roman"/>
          <w:color w:val="000000"/>
          <w:lang w:eastAsia="en-GB"/>
        </w:rPr>
        <w:footnoteReference w:id="1"/>
      </w:r>
      <w:r w:rsidRPr="00162F88">
        <w:rPr>
          <w:rFonts w:eastAsia="Times New Roman"/>
          <w:color w:val="000000"/>
          <w:lang w:eastAsia="en-GB"/>
        </w:rPr>
        <w:t>, the company faced record breaking fines from Ofwat this year. In an ironic twist, Thames Water pleaded poverty when negotiating the fine downwards- committing to paying less than 20% of the £122.7 million fine within the next four and a half years. A fine made larger and of course less affordable by the £170 million in dividends paid out over the last two years.</w:t>
      </w:r>
      <w:r w:rsidR="00B12FD9">
        <w:rPr>
          <w:rStyle w:val="FootnoteReference"/>
          <w:rFonts w:eastAsia="Times New Roman"/>
          <w:color w:val="000000"/>
          <w:lang w:eastAsia="en-GB"/>
        </w:rPr>
        <w:footnoteReference w:id="2"/>
      </w:r>
      <w:r w:rsidRPr="00162F88">
        <w:rPr>
          <w:rFonts w:eastAsia="Times New Roman"/>
          <w:color w:val="000000"/>
          <w:lang w:eastAsia="en-GB"/>
        </w:rPr>
        <w:t xml:space="preserve"> The failure of water companies across the country is being rewarded with huge executive salaries: The average pay for water company CEOs in 2022 was £1.7 million</w:t>
      </w:r>
      <w:r w:rsidR="0045733E">
        <w:rPr>
          <w:rFonts w:eastAsia="Times New Roman"/>
          <w:color w:val="000000"/>
          <w:lang w:eastAsia="en-GB"/>
        </w:rPr>
        <w:t>.</w:t>
      </w:r>
      <w:r w:rsidR="0045733E">
        <w:rPr>
          <w:rStyle w:val="FootnoteReference"/>
          <w:rFonts w:eastAsia="Times New Roman"/>
          <w:color w:val="000000"/>
          <w:lang w:eastAsia="en-GB"/>
        </w:rPr>
        <w:footnoteReference w:id="3"/>
      </w:r>
      <w:r w:rsidRPr="00162F88">
        <w:rPr>
          <w:rFonts w:eastAsia="Times New Roman"/>
          <w:color w:val="000000"/>
          <w:lang w:eastAsia="en-GB"/>
        </w:rPr>
        <w:t xml:space="preserve"> A natural monopoly like water should be publicly owned. According to The People’s Commission on the Water Sector, the environment secretary’s claims that taking water back into public ownership is unaffordable, was backed by misleading figures with no basis in law.</w:t>
      </w:r>
      <w:r w:rsidR="00BB4502">
        <w:rPr>
          <w:rStyle w:val="FootnoteReference"/>
          <w:rFonts w:eastAsia="Times New Roman"/>
          <w:color w:val="000000"/>
          <w:lang w:eastAsia="en-GB"/>
        </w:rPr>
        <w:footnoteReference w:id="4"/>
      </w:r>
      <w:r w:rsidRPr="00162F88">
        <w:rPr>
          <w:rFonts w:eastAsia="Times New Roman"/>
          <w:color w:val="000000"/>
          <w:lang w:eastAsia="en-GB"/>
        </w:rPr>
        <w:t> </w:t>
      </w:r>
    </w:p>
    <w:p w14:paraId="788E7D9C" w14:textId="166C720C" w:rsidR="00162F88" w:rsidRPr="00162F88" w:rsidRDefault="00162F88" w:rsidP="00162F88">
      <w:pPr>
        <w:spacing w:after="0"/>
        <w:textAlignment w:val="baseline"/>
        <w:rPr>
          <w:rFonts w:eastAsia="Times New Roman"/>
          <w:color w:val="000000"/>
          <w:lang w:eastAsia="en-GB"/>
        </w:rPr>
      </w:pPr>
      <w:r w:rsidRPr="00162F88">
        <w:rPr>
          <w:rFonts w:eastAsia="Times New Roman"/>
          <w:color w:val="000000"/>
          <w:lang w:eastAsia="en-GB"/>
        </w:rPr>
        <w:lastRenderedPageBreak/>
        <w:t xml:space="preserve">People of Oxford are fed up </w:t>
      </w:r>
      <w:proofErr w:type="gramStart"/>
      <w:r w:rsidRPr="00162F88">
        <w:rPr>
          <w:rFonts w:eastAsia="Times New Roman"/>
          <w:color w:val="000000"/>
          <w:lang w:eastAsia="en-GB"/>
        </w:rPr>
        <w:t>of</w:t>
      </w:r>
      <w:proofErr w:type="gramEnd"/>
      <w:r w:rsidRPr="00162F88">
        <w:rPr>
          <w:rFonts w:eastAsia="Times New Roman"/>
          <w:color w:val="000000"/>
          <w:lang w:eastAsia="en-GB"/>
        </w:rPr>
        <w:t xml:space="preserve"> polluted waterways that used to be fit for leisure activities, fed up of aging burst water pipes flooding our streets</w:t>
      </w:r>
      <w:r w:rsidR="00CB1430">
        <w:rPr>
          <w:rStyle w:val="FootnoteReference"/>
          <w:rFonts w:eastAsia="Times New Roman"/>
          <w:color w:val="000000"/>
          <w:lang w:eastAsia="en-GB"/>
        </w:rPr>
        <w:footnoteReference w:id="5"/>
      </w:r>
      <w:r w:rsidRPr="00162F88">
        <w:rPr>
          <w:rFonts w:eastAsia="Times New Roman"/>
          <w:color w:val="000000"/>
          <w:lang w:eastAsia="en-GB"/>
        </w:rPr>
        <w:t>, and dismayed at the daft plans for an enormous reservoir which tears up local landscape and is costly and un-necessary.</w:t>
      </w:r>
      <w:r w:rsidR="00587084">
        <w:rPr>
          <w:rStyle w:val="FootnoteReference"/>
          <w:rFonts w:eastAsia="Times New Roman"/>
          <w:color w:val="000000"/>
          <w:lang w:eastAsia="en-GB"/>
        </w:rPr>
        <w:footnoteReference w:id="6"/>
      </w:r>
    </w:p>
    <w:p w14:paraId="0D75CE99" w14:textId="77777777" w:rsidR="00162F88" w:rsidRPr="00162F88" w:rsidRDefault="00162F88" w:rsidP="00162F88">
      <w:pPr>
        <w:spacing w:after="0"/>
        <w:textAlignment w:val="baseline"/>
        <w:rPr>
          <w:rFonts w:eastAsia="Times New Roman"/>
          <w:color w:val="000000"/>
          <w:lang w:eastAsia="en-GB"/>
        </w:rPr>
      </w:pPr>
      <w:r w:rsidRPr="00162F88">
        <w:rPr>
          <w:rFonts w:eastAsia="Times New Roman"/>
          <w:color w:val="000000"/>
          <w:lang w:eastAsia="en-GB"/>
        </w:rPr>
        <w:t xml:space="preserve">Yes, we have been here before, our Council passed a motion pushing for the nationalisation of Thames Water back in January 2023. But the Labour government still chooses not to take bold action to take back control of our water supply, deciding instead that a new regulator will solve the problems. Our Council </w:t>
      </w:r>
      <w:proofErr w:type="gramStart"/>
      <w:r w:rsidRPr="00162F88">
        <w:rPr>
          <w:rFonts w:eastAsia="Times New Roman"/>
          <w:color w:val="000000"/>
          <w:lang w:eastAsia="en-GB"/>
        </w:rPr>
        <w:t>has the opportunity to</w:t>
      </w:r>
      <w:proofErr w:type="gramEnd"/>
      <w:r w:rsidRPr="00162F88">
        <w:rPr>
          <w:rFonts w:eastAsia="Times New Roman"/>
          <w:color w:val="000000"/>
          <w:lang w:eastAsia="en-GB"/>
        </w:rPr>
        <w:t xml:space="preserve"> push for a rethink, to urge the government to renationalise Thames Water. </w:t>
      </w:r>
    </w:p>
    <w:p w14:paraId="7B83800C" w14:textId="77777777" w:rsidR="00162F88" w:rsidRPr="00162F88" w:rsidRDefault="00162F88" w:rsidP="00162F88">
      <w:pPr>
        <w:spacing w:after="0"/>
        <w:textAlignment w:val="baseline"/>
        <w:rPr>
          <w:rFonts w:eastAsia="Times New Roman"/>
          <w:color w:val="000000"/>
          <w:lang w:eastAsia="en-GB"/>
        </w:rPr>
      </w:pPr>
      <w:r w:rsidRPr="00162F88">
        <w:rPr>
          <w:rFonts w:eastAsia="Times New Roman"/>
          <w:color w:val="000000"/>
          <w:lang w:eastAsia="en-GB"/>
        </w:rPr>
        <w:t> </w:t>
      </w:r>
    </w:p>
    <w:p w14:paraId="7ED43C99" w14:textId="77777777" w:rsidR="00162F88" w:rsidRPr="00162F88" w:rsidRDefault="00162F88" w:rsidP="00162F88">
      <w:pPr>
        <w:spacing w:after="0"/>
        <w:textAlignment w:val="baseline"/>
        <w:rPr>
          <w:rFonts w:eastAsia="Times New Roman"/>
          <w:color w:val="000000"/>
          <w:lang w:eastAsia="en-GB"/>
        </w:rPr>
      </w:pPr>
      <w:r w:rsidRPr="00162F88">
        <w:rPr>
          <w:rFonts w:eastAsia="Times New Roman"/>
          <w:color w:val="000000"/>
          <w:lang w:eastAsia="en-GB"/>
        </w:rPr>
        <w:t>This Council resolves to: </w:t>
      </w:r>
    </w:p>
    <w:p w14:paraId="2F25BDAF" w14:textId="77777777" w:rsidR="00162F88" w:rsidRPr="00162F88" w:rsidRDefault="00162F88" w:rsidP="00A8370B">
      <w:pPr>
        <w:numPr>
          <w:ilvl w:val="0"/>
          <w:numId w:val="13"/>
        </w:numPr>
        <w:spacing w:after="0"/>
        <w:textAlignment w:val="baseline"/>
        <w:rPr>
          <w:rFonts w:eastAsia="Times New Roman"/>
          <w:color w:val="000000"/>
          <w:lang w:eastAsia="en-GB"/>
        </w:rPr>
      </w:pPr>
      <w:r w:rsidRPr="00162F88">
        <w:rPr>
          <w:rFonts w:eastAsia="Times New Roman"/>
          <w:color w:val="000000"/>
          <w:lang w:eastAsia="en-GB"/>
        </w:rPr>
        <w:t xml:space="preserve">Request that the Leader of the Council writes to Secretary of State for Environment, Food and Rural Affairs Emma Reynolds, with Parliamentary Under-Secretary of State for Water and Flooding Emma Hardy, stating that water privatisation has failed the people of Oxford and that our water supplier needs to be brought </w:t>
      </w:r>
      <w:proofErr w:type="gramStart"/>
      <w:r w:rsidRPr="00162F88">
        <w:rPr>
          <w:rFonts w:eastAsia="Times New Roman"/>
          <w:color w:val="000000"/>
          <w:lang w:eastAsia="en-GB"/>
        </w:rPr>
        <w:t>in to</w:t>
      </w:r>
      <w:proofErr w:type="gramEnd"/>
      <w:r w:rsidRPr="00162F88">
        <w:rPr>
          <w:rFonts w:eastAsia="Times New Roman"/>
          <w:color w:val="000000"/>
          <w:lang w:eastAsia="en-GB"/>
        </w:rPr>
        <w:t xml:space="preserve"> public hands. </w:t>
      </w:r>
    </w:p>
    <w:p w14:paraId="55EA9F0A" w14:textId="77777777" w:rsidR="00162F88" w:rsidRPr="00162F88" w:rsidRDefault="00162F88" w:rsidP="00A8370B">
      <w:pPr>
        <w:numPr>
          <w:ilvl w:val="0"/>
          <w:numId w:val="14"/>
        </w:numPr>
        <w:spacing w:after="0"/>
        <w:textAlignment w:val="baseline"/>
        <w:rPr>
          <w:rFonts w:eastAsia="Times New Roman"/>
          <w:color w:val="000000"/>
          <w:lang w:eastAsia="en-GB"/>
        </w:rPr>
      </w:pPr>
      <w:r w:rsidRPr="00162F88">
        <w:rPr>
          <w:rFonts w:eastAsia="Times New Roman"/>
          <w:color w:val="000000"/>
          <w:lang w:eastAsia="en-GB"/>
        </w:rPr>
        <w:t>Ask the Planning cabinet member to write to Thames Water CEO seeking: </w:t>
      </w:r>
    </w:p>
    <w:p w14:paraId="24E432E1" w14:textId="77777777" w:rsidR="00162F88" w:rsidRPr="00162F88" w:rsidRDefault="00162F88" w:rsidP="00162F88">
      <w:pPr>
        <w:spacing w:after="0"/>
        <w:textAlignment w:val="baseline"/>
        <w:rPr>
          <w:rFonts w:eastAsia="Times New Roman"/>
          <w:color w:val="000000"/>
          <w:lang w:eastAsia="en-GB"/>
        </w:rPr>
      </w:pPr>
      <w:r w:rsidRPr="00162F88">
        <w:rPr>
          <w:rFonts w:eastAsia="Times New Roman"/>
          <w:color w:val="000000"/>
          <w:lang w:eastAsia="en-GB"/>
        </w:rPr>
        <w:t>1. An explanation for the deplorable state of our water infrastructure. Asking, why our city suffered so much disruption from burst water mains this summer, and what is being done to ensure that the same won’t be repeated. </w:t>
      </w:r>
    </w:p>
    <w:p w14:paraId="618098F5" w14:textId="77777777" w:rsidR="00162F88" w:rsidRPr="00162F88" w:rsidRDefault="00162F88" w:rsidP="00162F88">
      <w:pPr>
        <w:spacing w:after="0"/>
        <w:textAlignment w:val="baseline"/>
        <w:rPr>
          <w:rFonts w:eastAsia="Times New Roman"/>
          <w:color w:val="000000"/>
          <w:lang w:eastAsia="en-GB"/>
        </w:rPr>
      </w:pPr>
      <w:r w:rsidRPr="00162F88">
        <w:rPr>
          <w:rFonts w:eastAsia="Times New Roman"/>
          <w:color w:val="000000"/>
          <w:lang w:eastAsia="en-GB"/>
        </w:rPr>
        <w:t xml:space="preserve">2. A resolution of when we will see an end to routine (outside of recognised extreme wet weather conditions) dumping of raw sewerage overflow </w:t>
      </w:r>
      <w:proofErr w:type="gramStart"/>
      <w:r w:rsidRPr="00162F88">
        <w:rPr>
          <w:rFonts w:eastAsia="Times New Roman"/>
          <w:color w:val="000000"/>
          <w:lang w:eastAsia="en-GB"/>
        </w:rPr>
        <w:t>in to</w:t>
      </w:r>
      <w:proofErr w:type="gramEnd"/>
      <w:r w:rsidRPr="00162F88">
        <w:rPr>
          <w:rFonts w:eastAsia="Times New Roman"/>
          <w:color w:val="000000"/>
          <w:lang w:eastAsia="en-GB"/>
        </w:rPr>
        <w:t xml:space="preserve"> Oxford’s local waterways. </w:t>
      </w:r>
    </w:p>
    <w:p w14:paraId="1D78EA30" w14:textId="77777777" w:rsidR="00162F88" w:rsidRPr="00162F88" w:rsidRDefault="00162F88" w:rsidP="00162F88">
      <w:pPr>
        <w:spacing w:after="0"/>
        <w:textAlignment w:val="baseline"/>
        <w:rPr>
          <w:rFonts w:eastAsia="Times New Roman"/>
          <w:color w:val="000000"/>
          <w:lang w:eastAsia="en-GB"/>
        </w:rPr>
      </w:pPr>
      <w:r w:rsidRPr="00162F88">
        <w:rPr>
          <w:rFonts w:eastAsia="Times New Roman"/>
          <w:color w:val="000000"/>
          <w:lang w:eastAsia="en-GB"/>
        </w:rPr>
        <w:t>3. An urgent timetable of when sewage works in The Leys and Littlemore will be modernised and brought up to capacity to prevent the annual stench across these areas in the summer months.  </w:t>
      </w:r>
    </w:p>
    <w:p w14:paraId="42BCFE97" w14:textId="77777777" w:rsidR="00162F88" w:rsidRPr="00162F88" w:rsidRDefault="00162F88" w:rsidP="00A8370B">
      <w:pPr>
        <w:numPr>
          <w:ilvl w:val="0"/>
          <w:numId w:val="15"/>
        </w:numPr>
        <w:spacing w:after="0"/>
        <w:textAlignment w:val="baseline"/>
        <w:rPr>
          <w:rFonts w:eastAsia="Times New Roman"/>
          <w:color w:val="000000"/>
          <w:lang w:eastAsia="en-GB"/>
        </w:rPr>
      </w:pPr>
      <w:r w:rsidRPr="00162F88">
        <w:rPr>
          <w:rFonts w:eastAsia="Times New Roman"/>
          <w:color w:val="000000"/>
          <w:lang w:eastAsia="en-GB"/>
        </w:rPr>
        <w:t>For Oxford City Council to engage with local groups such as Windrush Against Sewage Pollution and Boycott Thames Water, to push for better standards from our water supplier. </w:t>
      </w:r>
    </w:p>
    <w:p w14:paraId="313F6492" w14:textId="77777777" w:rsidR="00162F88" w:rsidRPr="00201131" w:rsidRDefault="00162F88" w:rsidP="009F7177">
      <w:pPr>
        <w:spacing w:after="0"/>
        <w:textAlignment w:val="baseline"/>
        <w:rPr>
          <w:rFonts w:eastAsia="Times New Roman"/>
          <w:color w:val="000000"/>
          <w:lang w:eastAsia="en-GB"/>
        </w:rPr>
      </w:pPr>
    </w:p>
    <w:p w14:paraId="66BB87E0" w14:textId="4B22D8F4" w:rsidR="000D1561" w:rsidRPr="00201131" w:rsidRDefault="00390CD7" w:rsidP="000D1561">
      <w:pPr>
        <w:pStyle w:val="Heading1"/>
        <w:ind w:right="226"/>
        <w:rPr>
          <w:rFonts w:cs="Arial"/>
        </w:rPr>
      </w:pPr>
      <w:bookmarkStart w:id="6" w:name="_Toc213935194"/>
      <w:r>
        <w:rPr>
          <w:rFonts w:cs="Arial"/>
        </w:rPr>
        <w:t>Democracy and Freedom (proposed by Cllr Rehman, seconded by Cllr Latif</w:t>
      </w:r>
      <w:r w:rsidR="00487EB2">
        <w:rPr>
          <w:rFonts w:cs="Arial"/>
        </w:rPr>
        <w:t>)</w:t>
      </w:r>
      <w:bookmarkEnd w:id="6"/>
    </w:p>
    <w:p w14:paraId="311FABC1" w14:textId="6451AC25" w:rsidR="00CC6EAF" w:rsidRPr="00A8370B" w:rsidRDefault="00073F91" w:rsidP="009165B4">
      <w:pPr>
        <w:textAlignment w:val="baseline"/>
        <w:rPr>
          <w:rFonts w:eastAsia="Times New Roman"/>
          <w:color w:val="000000"/>
          <w:u w:val="single"/>
          <w:lang w:eastAsia="en-GB"/>
        </w:rPr>
      </w:pPr>
      <w:r w:rsidRPr="00A8370B">
        <w:rPr>
          <w:rFonts w:eastAsia="Times New Roman"/>
          <w:color w:val="000000"/>
          <w:u w:val="single"/>
          <w:lang w:eastAsia="en-GB"/>
        </w:rPr>
        <w:t>Oxford Independent Group</w:t>
      </w:r>
      <w:r w:rsidR="00800902" w:rsidRPr="00A8370B">
        <w:rPr>
          <w:rFonts w:eastAsia="Times New Roman"/>
          <w:color w:val="000000"/>
          <w:u w:val="single"/>
          <w:lang w:eastAsia="en-GB"/>
        </w:rPr>
        <w:t xml:space="preserve"> Motion</w:t>
      </w:r>
    </w:p>
    <w:p w14:paraId="454A5C41" w14:textId="77777777" w:rsidR="00803CBD" w:rsidRPr="00803CBD" w:rsidRDefault="00803CBD" w:rsidP="00803CBD">
      <w:pPr>
        <w:textAlignment w:val="baseline"/>
        <w:rPr>
          <w:rFonts w:eastAsia="Times New Roman"/>
          <w:color w:val="000000"/>
          <w:lang w:eastAsia="en-GB"/>
        </w:rPr>
      </w:pPr>
      <w:bookmarkStart w:id="7" w:name="_Hlk213939471"/>
      <w:r w:rsidRPr="00803CBD">
        <w:rPr>
          <w:rFonts w:eastAsia="Times New Roman"/>
          <w:color w:val="000000"/>
          <w:lang w:eastAsia="en-GB"/>
        </w:rPr>
        <w:t xml:space="preserve">As we prepare today to restructure our local government organisation to improve </w:t>
      </w:r>
      <w:proofErr w:type="gramStart"/>
      <w:r w:rsidRPr="00803CBD">
        <w:rPr>
          <w:rFonts w:eastAsia="Times New Roman"/>
          <w:color w:val="000000"/>
          <w:lang w:eastAsia="en-GB"/>
        </w:rPr>
        <w:t>residents</w:t>
      </w:r>
      <w:proofErr w:type="gramEnd"/>
      <w:r w:rsidRPr="00803CBD">
        <w:rPr>
          <w:rFonts w:eastAsia="Times New Roman"/>
          <w:color w:val="000000"/>
          <w:lang w:eastAsia="en-GB"/>
        </w:rPr>
        <w:t xml:space="preserve"> lives, for a better more inclusive and fair society.</w:t>
      </w:r>
    </w:p>
    <w:p w14:paraId="50C207A6" w14:textId="048EC575"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To enable people and communities to have greater say in what matters to them most.</w:t>
      </w:r>
    </w:p>
    <w:p w14:paraId="71A910D4" w14:textId="76506064"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The government states it wants communities to decide their own futures in short to create a fairer more democratic inclusive society.</w:t>
      </w:r>
    </w:p>
    <w:p w14:paraId="19CBE911" w14:textId="50E47A7A"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 xml:space="preserve">Unfortunately, across the world today we see countries being governed by people who have either taken power by force or rigged elections, denying civilians their mandate to the freedom to choose their leaders, in </w:t>
      </w:r>
      <w:proofErr w:type="gramStart"/>
      <w:r w:rsidRPr="00803CBD">
        <w:rPr>
          <w:rFonts w:eastAsia="Times New Roman"/>
          <w:color w:val="000000"/>
          <w:lang w:eastAsia="en-GB"/>
        </w:rPr>
        <w:t>short</w:t>
      </w:r>
      <w:proofErr w:type="gramEnd"/>
      <w:r w:rsidRPr="00803CBD">
        <w:rPr>
          <w:rFonts w:eastAsia="Times New Roman"/>
          <w:color w:val="000000"/>
          <w:lang w:eastAsia="en-GB"/>
        </w:rPr>
        <w:t xml:space="preserve"> their right to freedom.</w:t>
      </w:r>
    </w:p>
    <w:p w14:paraId="3EB8FA3B" w14:textId="77777777"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lastRenderedPageBreak/>
        <w:t>This has led to mass migration, people not fleeing danger from natural disasters or persecution, but seeking freedom and hope to live freely.</w:t>
      </w:r>
    </w:p>
    <w:p w14:paraId="59648718" w14:textId="77777777"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This new wave of migration has placed a huge strain on countries giving sanctuary, such as ours.</w:t>
      </w:r>
    </w:p>
    <w:p w14:paraId="009F7F83" w14:textId="77777777"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 xml:space="preserve">The economic impact has been immense and the feeling of Britain being a soft touch and/or being taken for a ride has led to rise of division and animosity within communities. </w:t>
      </w:r>
    </w:p>
    <w:p w14:paraId="3E98764F" w14:textId="338B190A"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The biggest tragedy of all has been the rise in anger against genuine refugees facing persecution. They are now feeling scared made feeling unwelcome at a time they desperately need sanctuary.</w:t>
      </w:r>
    </w:p>
    <w:p w14:paraId="5D7D5E38" w14:textId="57EC137B"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Our government has a responsibility to the British people both financially and as defenders of democracy to cut ties with such oppressive regimes. It cannot be simply brushed away or ignored any longer, when it is directly impacting lives of residents in our communities.</w:t>
      </w:r>
    </w:p>
    <w:p w14:paraId="2D9477F7" w14:textId="77777777"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Our government should immediately halt aid and grants to such governments.</w:t>
      </w:r>
    </w:p>
    <w:p w14:paraId="33CB0E9B" w14:textId="77777777"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A government which has stolen mandate, cannot be trusted to distribute such monies, especially at a time when people in Britain are facing huge hardship.</w:t>
      </w:r>
    </w:p>
    <w:p w14:paraId="55C79E0C" w14:textId="45237CB3"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I know such funds would make a huge difference to my ward and our city.</w:t>
      </w:r>
    </w:p>
    <w:p w14:paraId="39B637D1" w14:textId="622CA7AC"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It is time our government stood up for the rule of law and democracy wherever it has been denied.</w:t>
      </w:r>
    </w:p>
    <w:p w14:paraId="1E88299D" w14:textId="76FAC26F"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The government has a moral obligation to put the British people first and can do so by internationally taking a moral stance to protect Democracy and Rule of Law</w:t>
      </w:r>
    </w:p>
    <w:p w14:paraId="6DFF0522" w14:textId="77777777" w:rsidR="00803CBD" w:rsidRPr="00803CBD" w:rsidRDefault="00803CBD" w:rsidP="00803CBD">
      <w:pPr>
        <w:textAlignment w:val="baseline"/>
        <w:rPr>
          <w:rFonts w:eastAsia="Times New Roman"/>
          <w:color w:val="000000"/>
          <w:lang w:eastAsia="en-GB"/>
        </w:rPr>
      </w:pPr>
      <w:r w:rsidRPr="00803CBD">
        <w:rPr>
          <w:rFonts w:eastAsia="Times New Roman"/>
          <w:color w:val="000000"/>
          <w:lang w:eastAsia="en-GB"/>
        </w:rPr>
        <w:t>Council calls upon the leader to write to our prime minister to:</w:t>
      </w:r>
    </w:p>
    <w:p w14:paraId="6B74C8E2" w14:textId="77777777" w:rsidR="00803CBD" w:rsidRPr="00803CBD" w:rsidRDefault="00803CBD" w:rsidP="00A8370B">
      <w:pPr>
        <w:numPr>
          <w:ilvl w:val="0"/>
          <w:numId w:val="12"/>
        </w:numPr>
        <w:textAlignment w:val="baseline"/>
        <w:rPr>
          <w:rFonts w:eastAsia="Times New Roman"/>
          <w:color w:val="000000"/>
          <w:lang w:eastAsia="en-GB"/>
        </w:rPr>
      </w:pPr>
      <w:r w:rsidRPr="00803CBD">
        <w:rPr>
          <w:rFonts w:eastAsia="Times New Roman"/>
          <w:color w:val="000000"/>
          <w:lang w:eastAsia="en-GB"/>
        </w:rPr>
        <w:t xml:space="preserve">Ask him to confirm Britain’s commitment to support the rule of law and democracy across the world, by reaffirming the overriding principal of democracy which is not to hold political prisoners. </w:t>
      </w:r>
    </w:p>
    <w:p w14:paraId="7A4B76B7" w14:textId="77777777" w:rsidR="00803CBD" w:rsidRPr="00803CBD" w:rsidRDefault="00803CBD" w:rsidP="00A8370B">
      <w:pPr>
        <w:numPr>
          <w:ilvl w:val="0"/>
          <w:numId w:val="12"/>
        </w:numPr>
        <w:textAlignment w:val="baseline"/>
        <w:rPr>
          <w:rFonts w:eastAsia="Times New Roman"/>
          <w:color w:val="000000"/>
          <w:lang w:eastAsia="en-GB"/>
        </w:rPr>
      </w:pPr>
      <w:r w:rsidRPr="00803CBD">
        <w:rPr>
          <w:rFonts w:eastAsia="Times New Roman"/>
          <w:color w:val="000000"/>
          <w:lang w:eastAsia="en-GB"/>
        </w:rPr>
        <w:t xml:space="preserve">That regime stakeholders to be censored and banned from purchasing and investing in Britain. </w:t>
      </w:r>
    </w:p>
    <w:p w14:paraId="3C164AFC" w14:textId="77777777" w:rsidR="00803CBD" w:rsidRPr="00803CBD" w:rsidRDefault="00803CBD" w:rsidP="00A8370B">
      <w:pPr>
        <w:numPr>
          <w:ilvl w:val="0"/>
          <w:numId w:val="12"/>
        </w:numPr>
        <w:textAlignment w:val="baseline"/>
        <w:rPr>
          <w:rFonts w:eastAsia="Times New Roman"/>
          <w:color w:val="000000"/>
          <w:lang w:eastAsia="en-GB"/>
        </w:rPr>
      </w:pPr>
      <w:r w:rsidRPr="00803CBD">
        <w:rPr>
          <w:rFonts w:eastAsia="Times New Roman"/>
          <w:color w:val="000000"/>
          <w:lang w:eastAsia="en-GB"/>
        </w:rPr>
        <w:t xml:space="preserve">The Government introduce a more stringent vetting procedure which would stop the situation as we witness with the Russian oligarchs at the onset of the Ukraine invasion. </w:t>
      </w:r>
    </w:p>
    <w:p w14:paraId="3E476CCE" w14:textId="77777777" w:rsidR="00803CBD" w:rsidRPr="00803CBD" w:rsidRDefault="00803CBD" w:rsidP="00A8370B">
      <w:pPr>
        <w:numPr>
          <w:ilvl w:val="0"/>
          <w:numId w:val="12"/>
        </w:numPr>
        <w:textAlignment w:val="baseline"/>
        <w:rPr>
          <w:rFonts w:eastAsia="Times New Roman"/>
          <w:color w:val="000000"/>
          <w:lang w:eastAsia="en-GB"/>
        </w:rPr>
      </w:pPr>
      <w:r w:rsidRPr="00803CBD">
        <w:rPr>
          <w:rFonts w:eastAsia="Times New Roman"/>
          <w:color w:val="000000"/>
          <w:lang w:eastAsia="en-GB"/>
        </w:rPr>
        <w:t>Outlining that to make a reaffirmation to the country’s commitment would send a clear message that Oxford and Britain welcome genuine refugees and upholds the principles of Law and democracy.</w:t>
      </w:r>
    </w:p>
    <w:bookmarkEnd w:id="7"/>
    <w:p w14:paraId="338B810A" w14:textId="77777777" w:rsidR="00073F91" w:rsidRPr="009165B4" w:rsidRDefault="00073F91" w:rsidP="009165B4">
      <w:pPr>
        <w:textAlignment w:val="baseline"/>
        <w:rPr>
          <w:rFonts w:eastAsia="Times New Roman"/>
          <w:color w:val="000000"/>
          <w:lang w:eastAsia="en-GB"/>
        </w:rPr>
      </w:pPr>
    </w:p>
    <w:p w14:paraId="49836F29" w14:textId="329E5B98" w:rsidR="000D1561" w:rsidRPr="00201131" w:rsidRDefault="009A4078" w:rsidP="000D1561">
      <w:pPr>
        <w:pStyle w:val="Heading1"/>
        <w:ind w:right="226"/>
        <w:rPr>
          <w:rFonts w:cs="Arial"/>
        </w:rPr>
      </w:pPr>
      <w:bookmarkStart w:id="8" w:name="_Toc213935195"/>
      <w:r w:rsidRPr="009A4078">
        <w:rPr>
          <w:rFonts w:cs="Arial"/>
        </w:rPr>
        <w:t xml:space="preserve">Better use of </w:t>
      </w:r>
      <w:proofErr w:type="spellStart"/>
      <w:r w:rsidRPr="009A4078">
        <w:rPr>
          <w:rFonts w:cs="Arial"/>
        </w:rPr>
        <w:t>Oxpens</w:t>
      </w:r>
      <w:proofErr w:type="spellEnd"/>
      <w:r w:rsidRPr="009A4078">
        <w:rPr>
          <w:rFonts w:cs="Arial"/>
        </w:rPr>
        <w:t xml:space="preserve"> Bridge Funding</w:t>
      </w:r>
      <w:r>
        <w:rPr>
          <w:rFonts w:cs="Arial"/>
        </w:rPr>
        <w:t xml:space="preserve"> </w:t>
      </w:r>
      <w:r w:rsidR="00E530A7">
        <w:rPr>
          <w:rFonts w:cs="Arial"/>
        </w:rPr>
        <w:t>(proposed by Cllr Jupp, seconded by Cllr Miles)</w:t>
      </w:r>
      <w:bookmarkEnd w:id="8"/>
    </w:p>
    <w:p w14:paraId="51349A78" w14:textId="1EFBB023" w:rsidR="00F35094" w:rsidRPr="00A8370B" w:rsidRDefault="00F35094" w:rsidP="009A4078">
      <w:pPr>
        <w:rPr>
          <w:u w:val="single"/>
        </w:rPr>
      </w:pPr>
      <w:r w:rsidRPr="00A8370B">
        <w:rPr>
          <w:u w:val="single"/>
        </w:rPr>
        <w:t>Liberal Democrat</w:t>
      </w:r>
      <w:r w:rsidR="00A8370B">
        <w:rPr>
          <w:u w:val="single"/>
        </w:rPr>
        <w:t xml:space="preserve"> Group</w:t>
      </w:r>
      <w:r w:rsidRPr="00A8370B">
        <w:rPr>
          <w:u w:val="single"/>
        </w:rPr>
        <w:t xml:space="preserve"> Motion</w:t>
      </w:r>
    </w:p>
    <w:p w14:paraId="152435E0" w14:textId="47318127" w:rsidR="009A4078" w:rsidRDefault="009A4078" w:rsidP="009A4078">
      <w:bookmarkStart w:id="9" w:name="_Hlk213879077"/>
      <w:r>
        <w:t>Council notes:</w:t>
      </w:r>
    </w:p>
    <w:p w14:paraId="29339882" w14:textId="77777777" w:rsidR="009A4078" w:rsidRDefault="009A4078" w:rsidP="00A8370B">
      <w:pPr>
        <w:numPr>
          <w:ilvl w:val="0"/>
          <w:numId w:val="5"/>
        </w:numPr>
        <w:spacing w:after="0" w:line="276" w:lineRule="auto"/>
      </w:pPr>
      <w:r>
        <w:t xml:space="preserve">The cost of the </w:t>
      </w:r>
      <w:proofErr w:type="spellStart"/>
      <w:r>
        <w:t>Oxpens</w:t>
      </w:r>
      <w:proofErr w:type="spellEnd"/>
      <w:r>
        <w:t xml:space="preserve"> bridge has substantially increased since its original </w:t>
      </w:r>
      <w:proofErr w:type="gramStart"/>
      <w:r>
        <w:t>approval, and</w:t>
      </w:r>
      <w:proofErr w:type="gramEnd"/>
      <w:r>
        <w:t xml:space="preserve"> is running considerably behind other Growth Deal projects.</w:t>
      </w:r>
    </w:p>
    <w:p w14:paraId="3B6E8DAA" w14:textId="77777777" w:rsidR="009A4078" w:rsidRDefault="009A4078" w:rsidP="00A8370B">
      <w:pPr>
        <w:numPr>
          <w:ilvl w:val="0"/>
          <w:numId w:val="5"/>
        </w:numPr>
        <w:spacing w:after="0" w:line="276" w:lineRule="auto"/>
      </w:pPr>
      <w:r>
        <w:t>That government has the option to repurpose the money for use in other active travel schemes and entrust the County Council to manage this.</w:t>
      </w:r>
    </w:p>
    <w:p w14:paraId="1B3D95D1" w14:textId="77777777" w:rsidR="009A4078" w:rsidRDefault="009A4078" w:rsidP="00A8370B">
      <w:pPr>
        <w:numPr>
          <w:ilvl w:val="0"/>
          <w:numId w:val="5"/>
        </w:numPr>
        <w:spacing w:after="0" w:line="276" w:lineRule="auto"/>
      </w:pPr>
      <w:r>
        <w:lastRenderedPageBreak/>
        <w:t>Government can and does vary the rules of the Deal from time to time. Thus far, government has rightly prioritised the spirit and objectives of the Deal above the letter of the agreement.</w:t>
      </w:r>
    </w:p>
    <w:p w14:paraId="24A92B59" w14:textId="77777777" w:rsidR="009A4078" w:rsidRDefault="009A4078" w:rsidP="00A8370B">
      <w:pPr>
        <w:numPr>
          <w:ilvl w:val="0"/>
          <w:numId w:val="6"/>
        </w:numPr>
        <w:spacing w:after="0" w:line="276" w:lineRule="auto"/>
      </w:pPr>
      <w:r>
        <w:t xml:space="preserve">Doubt remains that the </w:t>
      </w:r>
      <w:proofErr w:type="spellStart"/>
      <w:r>
        <w:t>Oxpens</w:t>
      </w:r>
      <w:proofErr w:type="spellEnd"/>
      <w:r>
        <w:t xml:space="preserve"> bridge will be able to provide a dry route to </w:t>
      </w:r>
      <w:proofErr w:type="spellStart"/>
      <w:r>
        <w:t>Osney</w:t>
      </w:r>
      <w:proofErr w:type="spellEnd"/>
      <w:r>
        <w:t xml:space="preserve"> Island and thereby unlock housing, due to the low-lying railway underpass in-between.</w:t>
      </w:r>
    </w:p>
    <w:p w14:paraId="08F0C68F" w14:textId="77777777" w:rsidR="009A4078" w:rsidRDefault="009A4078" w:rsidP="00A8370B">
      <w:pPr>
        <w:numPr>
          <w:ilvl w:val="0"/>
          <w:numId w:val="6"/>
        </w:numPr>
        <w:spacing w:after="0" w:line="276" w:lineRule="auto"/>
      </w:pPr>
      <w:r>
        <w:t xml:space="preserve">The Growth Board (now Future Oxfordshire Partnership) was strongly urged against pursuing the </w:t>
      </w:r>
      <w:proofErr w:type="spellStart"/>
      <w:r>
        <w:t>Oxpens</w:t>
      </w:r>
      <w:proofErr w:type="spellEnd"/>
      <w:r>
        <w:t xml:space="preserve"> bridge project to begin with.</w:t>
      </w:r>
    </w:p>
    <w:p w14:paraId="17FE0B88" w14:textId="77777777" w:rsidR="009A4078" w:rsidRDefault="009A4078" w:rsidP="009A4078"/>
    <w:p w14:paraId="7AB7A023" w14:textId="6557B5BD" w:rsidR="009A4078" w:rsidRDefault="009A4078" w:rsidP="009A4078">
      <w:r>
        <w:t xml:space="preserve">Council therefore believes it would be sensible to examine </w:t>
      </w:r>
      <w:proofErr w:type="gramStart"/>
      <w:r>
        <w:t>alternatives, and</w:t>
      </w:r>
      <w:proofErr w:type="gramEnd"/>
      <w:r>
        <w:t xml:space="preserve"> open a conversation with the County and/or the Ministry on options that deliver greater benefits for the residents of Oxford.</w:t>
      </w:r>
    </w:p>
    <w:p w14:paraId="7187662F" w14:textId="77777777" w:rsidR="009A4078" w:rsidRDefault="009A4078" w:rsidP="009A4078">
      <w:r w:rsidRPr="555D0D5C">
        <w:rPr>
          <w:b/>
          <w:bCs/>
        </w:rPr>
        <w:t>Council therefore resolves</w:t>
      </w:r>
      <w:r>
        <w:t xml:space="preserve"> to ask the Leader to write to the relevant Minister, in full consultation with the accountable body for the Growth Deal funds, requesting that in the event of the bridge not going ahead:</w:t>
      </w:r>
    </w:p>
    <w:p w14:paraId="7268027F" w14:textId="77777777" w:rsidR="009A4078" w:rsidRDefault="009A4078" w:rsidP="00A8370B">
      <w:pPr>
        <w:numPr>
          <w:ilvl w:val="0"/>
          <w:numId w:val="4"/>
        </w:numPr>
        <w:spacing w:after="0" w:line="276" w:lineRule="auto"/>
      </w:pPr>
      <w:r>
        <w:t xml:space="preserve">That the Growth Deal by varied as necessary to permit the funds to be used for other specified purposes in </w:t>
      </w:r>
      <w:proofErr w:type="gramStart"/>
      <w:r>
        <w:t>Oxford;</w:t>
      </w:r>
      <w:proofErr w:type="gramEnd"/>
    </w:p>
    <w:p w14:paraId="1B34B1DB" w14:textId="77777777" w:rsidR="009A4078" w:rsidRDefault="009A4078" w:rsidP="00A8370B">
      <w:pPr>
        <w:numPr>
          <w:ilvl w:val="0"/>
          <w:numId w:val="4"/>
        </w:numPr>
        <w:spacing w:after="0" w:line="276" w:lineRule="auto"/>
      </w:pPr>
      <w:r>
        <w:t>That other options be explored to better employ the funds, including but not limited to:</w:t>
      </w:r>
    </w:p>
    <w:p w14:paraId="4F97F1CE" w14:textId="77777777" w:rsidR="009A4078" w:rsidRDefault="009A4078" w:rsidP="00A8370B">
      <w:pPr>
        <w:numPr>
          <w:ilvl w:val="1"/>
          <w:numId w:val="4"/>
        </w:numPr>
        <w:spacing w:after="0" w:line="276" w:lineRule="auto"/>
      </w:pPr>
      <w:r>
        <w:t xml:space="preserve">Resurrecting the substantive scheme for Woodstock Road improvements to mitigate the effect of housing development to the </w:t>
      </w:r>
      <w:proofErr w:type="gramStart"/>
      <w:r>
        <w:t>north;</w:t>
      </w:r>
      <w:proofErr w:type="gramEnd"/>
    </w:p>
    <w:p w14:paraId="13243E1C" w14:textId="77777777" w:rsidR="009A4078" w:rsidRDefault="009A4078" w:rsidP="00A8370B">
      <w:pPr>
        <w:numPr>
          <w:ilvl w:val="1"/>
          <w:numId w:val="4"/>
        </w:numPr>
        <w:spacing w:after="0" w:line="276" w:lineRule="auto"/>
      </w:pPr>
      <w:r>
        <w:t xml:space="preserve">Revisiting the pedestrian bridge across the A40 at Barton Park which was dropped at planning stage, resulting in very real and significant safety concerns for </w:t>
      </w:r>
      <w:proofErr w:type="gramStart"/>
      <w:r>
        <w:t>residents;</w:t>
      </w:r>
      <w:proofErr w:type="gramEnd"/>
    </w:p>
    <w:p w14:paraId="706F7C94" w14:textId="77777777" w:rsidR="009A4078" w:rsidRDefault="009A4078" w:rsidP="00A8370B">
      <w:pPr>
        <w:numPr>
          <w:ilvl w:val="1"/>
          <w:numId w:val="4"/>
        </w:numPr>
        <w:spacing w:after="0" w:line="276" w:lineRule="auto"/>
      </w:pPr>
      <w:r>
        <w:t>Resurrecting the long-discussed plan for a foot/cycle bridge across the Thames at Jackdaw Lane, providing a safe and convenient alternative to the challenging Plain roundabout for residents of south and east Oxford.</w:t>
      </w:r>
    </w:p>
    <w:p w14:paraId="000B33C1" w14:textId="77777777" w:rsidR="009A4078" w:rsidRDefault="009A4078" w:rsidP="009A4078"/>
    <w:p w14:paraId="7C27DF1B" w14:textId="51BDE838" w:rsidR="00201131" w:rsidRPr="009A4078" w:rsidRDefault="009A4078" w:rsidP="009A4078">
      <w:r>
        <w:t>Council notes that each of these schemes has been worked up in detail, and are thus available to re-visit, making any one of them attractive to a government which has the best interests of Oxford’s residents at heart.</w:t>
      </w:r>
    </w:p>
    <w:p w14:paraId="4944AA22" w14:textId="5138C638" w:rsidR="006D7334" w:rsidRPr="00A57031" w:rsidRDefault="00F35094" w:rsidP="00594088">
      <w:pPr>
        <w:pStyle w:val="Heading1"/>
        <w:ind w:right="226"/>
      </w:pPr>
      <w:bookmarkStart w:id="10" w:name="_Toc213935196"/>
      <w:bookmarkEnd w:id="9"/>
      <w:r w:rsidRPr="00F35094">
        <w:t>A World-Class Multi-Modal Transport Hub for Oxford Station</w:t>
      </w:r>
      <w:r>
        <w:t xml:space="preserve"> (Proposed by Cllr Lois Muddiman, Seconded by Cllr Emily Kerr)</w:t>
      </w:r>
      <w:bookmarkEnd w:id="10"/>
    </w:p>
    <w:p w14:paraId="2DEEAED5" w14:textId="4967D15E" w:rsidR="00A31D55" w:rsidRPr="00A8370B" w:rsidRDefault="00F35094" w:rsidP="00A31D55">
      <w:pPr>
        <w:pStyle w:val="paragraph"/>
        <w:spacing w:before="0" w:beforeAutospacing="0" w:after="0" w:afterAutospacing="0"/>
        <w:textAlignment w:val="baseline"/>
        <w:rPr>
          <w:rFonts w:ascii="Arial" w:hAnsi="Arial" w:cs="Arial"/>
          <w:u w:val="single"/>
        </w:rPr>
      </w:pPr>
      <w:r w:rsidRPr="00A8370B">
        <w:rPr>
          <w:rFonts w:ascii="Arial" w:hAnsi="Arial" w:cs="Arial"/>
          <w:u w:val="single"/>
        </w:rPr>
        <w:t>Green Group Motion</w:t>
      </w:r>
    </w:p>
    <w:p w14:paraId="43AEF25E" w14:textId="6A906BDA" w:rsidR="00A3743C" w:rsidRPr="00A3743C" w:rsidRDefault="00A3743C" w:rsidP="00A3743C">
      <w:pPr>
        <w:pStyle w:val="paragraph"/>
        <w:spacing w:before="240" w:beforeAutospacing="0" w:after="0" w:afterAutospacing="0"/>
        <w:textAlignment w:val="baseline"/>
        <w:rPr>
          <w:rFonts w:ascii="Arial" w:hAnsi="Arial" w:cs="Arial"/>
          <w:b/>
          <w:bCs/>
        </w:rPr>
      </w:pPr>
      <w:r w:rsidRPr="00A3743C">
        <w:rPr>
          <w:rFonts w:ascii="Arial" w:hAnsi="Arial" w:cs="Arial"/>
          <w:b/>
          <w:bCs/>
        </w:rPr>
        <w:t xml:space="preserve">Council </w:t>
      </w:r>
      <w:r w:rsidR="00D85AE3">
        <w:rPr>
          <w:rFonts w:ascii="Arial" w:hAnsi="Arial" w:cs="Arial"/>
          <w:b/>
          <w:bCs/>
        </w:rPr>
        <w:t>n</w:t>
      </w:r>
      <w:r w:rsidRPr="00A3743C">
        <w:rPr>
          <w:rFonts w:ascii="Arial" w:hAnsi="Arial" w:cs="Arial"/>
          <w:b/>
          <w:bCs/>
        </w:rPr>
        <w:t>otes</w:t>
      </w:r>
      <w:r w:rsidR="00D85AE3">
        <w:rPr>
          <w:rFonts w:ascii="Arial" w:hAnsi="Arial" w:cs="Arial"/>
          <w:b/>
          <w:bCs/>
        </w:rPr>
        <w:t>:</w:t>
      </w:r>
    </w:p>
    <w:p w14:paraId="4522D3D6" w14:textId="20475017" w:rsidR="00F35094" w:rsidRDefault="00F35094" w:rsidP="00A8370B">
      <w:pPr>
        <w:pStyle w:val="BodyText"/>
        <w:numPr>
          <w:ilvl w:val="0"/>
          <w:numId w:val="9"/>
        </w:numPr>
        <w:spacing w:before="240" w:after="240"/>
        <w:rPr>
          <w:rFonts w:ascii="Arial;sans-serif" w:eastAsia="Times New Roman" w:hAnsi="Arial;sans-serif" w:cs="Arial"/>
          <w:b/>
          <w:bCs/>
          <w:color w:val="000000"/>
          <w:lang w:eastAsia="en-GB"/>
        </w:rPr>
      </w:pPr>
      <w:r>
        <w:rPr>
          <w:rFonts w:ascii="Arial;Helvetica;sans-serif" w:hAnsi="Arial;Helvetica;sans-serif"/>
          <w:color w:val="222222"/>
          <w:sz w:val="24"/>
          <w:lang w:val="en-US"/>
        </w:rPr>
        <w:t>The redevelopment of </w:t>
      </w:r>
      <w:r>
        <w:rPr>
          <w:rFonts w:ascii="Arial;Helvetica;sans-serif" w:hAnsi="Arial;Helvetica;sans-serif"/>
          <w:b/>
          <w:color w:val="222222"/>
          <w:sz w:val="24"/>
          <w:lang w:val="en-US"/>
        </w:rPr>
        <w:t>Oxford Railway Station</w:t>
      </w:r>
      <w:r>
        <w:rPr>
          <w:rStyle w:val="FootnoteReference"/>
          <w:rFonts w:ascii="Arial;Helvetica;sans-serif" w:hAnsi="Arial;Helvetica;sans-serif"/>
          <w:b/>
          <w:color w:val="222222"/>
          <w:sz w:val="24"/>
          <w:lang w:val="en-US"/>
        </w:rPr>
        <w:footnoteReference w:id="7"/>
      </w:r>
      <w:r>
        <w:rPr>
          <w:rFonts w:ascii="Arial" w:hAnsi="Arial"/>
          <w:sz w:val="24"/>
          <w:lang w:val="en-US"/>
        </w:rPr>
        <w:t> </w:t>
      </w:r>
      <w:r>
        <w:rPr>
          <w:rFonts w:ascii="Arial;Helvetica;sans-serif" w:hAnsi="Arial;Helvetica;sans-serif"/>
          <w:color w:val="222222"/>
          <w:sz w:val="24"/>
          <w:lang w:val="en-US"/>
        </w:rPr>
        <w:t>offers a once-in-a-generation opportunity to create a </w:t>
      </w:r>
      <w:r>
        <w:rPr>
          <w:rFonts w:ascii="Arial;Helvetica;sans-serif" w:hAnsi="Arial;Helvetica;sans-serif"/>
          <w:b/>
          <w:color w:val="222222"/>
          <w:sz w:val="24"/>
          <w:lang w:val="en-US"/>
        </w:rPr>
        <w:t>world-class gateway</w:t>
      </w:r>
      <w:r>
        <w:rPr>
          <w:rFonts w:ascii="Arial;Helvetica;sans-serif" w:hAnsi="Arial;Helvetica;sans-serif"/>
          <w:color w:val="222222"/>
          <w:sz w:val="24"/>
          <w:lang w:val="en-US"/>
        </w:rPr>
        <w:t xml:space="preserve"> to Oxford that reflects the city’s status as a global </w:t>
      </w:r>
      <w:proofErr w:type="spellStart"/>
      <w:r>
        <w:rPr>
          <w:rFonts w:ascii="Arial;Helvetica;sans-serif" w:hAnsi="Arial;Helvetica;sans-serif"/>
          <w:color w:val="222222"/>
          <w:sz w:val="24"/>
          <w:lang w:val="en-US"/>
        </w:rPr>
        <w:t>centre</w:t>
      </w:r>
      <w:proofErr w:type="spellEnd"/>
      <w:r>
        <w:rPr>
          <w:rFonts w:ascii="Arial;Helvetica;sans-serif" w:hAnsi="Arial;Helvetica;sans-serif"/>
          <w:color w:val="222222"/>
          <w:sz w:val="24"/>
          <w:lang w:val="en-US"/>
        </w:rPr>
        <w:t xml:space="preserve"> for learning, innovation, and tourism.</w:t>
      </w:r>
    </w:p>
    <w:p w14:paraId="64258C10" w14:textId="4E1A93DA" w:rsidR="00F35094" w:rsidRDefault="00F35094" w:rsidP="00A8370B">
      <w:pPr>
        <w:pStyle w:val="BodyText"/>
        <w:numPr>
          <w:ilvl w:val="0"/>
          <w:numId w:val="9"/>
        </w:numPr>
        <w:spacing w:before="240" w:after="240"/>
        <w:rPr>
          <w:rFonts w:ascii="Arial;sans-serif" w:eastAsia="Times New Roman" w:hAnsi="Arial;sans-serif" w:cs="Arial"/>
          <w:b/>
          <w:bCs/>
          <w:color w:val="000000"/>
          <w:lang w:eastAsia="en-GB"/>
        </w:rPr>
      </w:pPr>
      <w:r>
        <w:rPr>
          <w:rFonts w:ascii="Arial;Helvetica;sans-serif" w:hAnsi="Arial;Helvetica;sans-serif"/>
          <w:color w:val="222222"/>
          <w:sz w:val="24"/>
          <w:lang w:val="en-US"/>
        </w:rPr>
        <w:lastRenderedPageBreak/>
        <w:t>The </w:t>
      </w:r>
      <w:r>
        <w:rPr>
          <w:rFonts w:ascii="Arial;Helvetica;sans-serif" w:hAnsi="Arial;Helvetica;sans-serif"/>
          <w:b/>
          <w:color w:val="222222"/>
          <w:sz w:val="24"/>
          <w:lang w:val="en-US"/>
        </w:rPr>
        <w:t>Oxon4Buses</w:t>
      </w:r>
      <w:r>
        <w:rPr>
          <w:rStyle w:val="FootnoteReference"/>
          <w:rFonts w:ascii="Arial;Helvetica;sans-serif" w:hAnsi="Arial;Helvetica;sans-serif"/>
          <w:b/>
          <w:color w:val="222222"/>
          <w:sz w:val="24"/>
          <w:lang w:val="en-US"/>
        </w:rPr>
        <w:footnoteReference w:id="8"/>
      </w:r>
      <w:r>
        <w:rPr>
          <w:rFonts w:ascii="Aptos;sans-serif" w:hAnsi="Aptos;sans-serif"/>
          <w:b/>
          <w:position w:val="8"/>
          <w:sz w:val="24"/>
          <w:lang w:val="en-US"/>
        </w:rPr>
        <w:t xml:space="preserve"> </w:t>
      </w:r>
      <w:r>
        <w:rPr>
          <w:rFonts w:ascii="Arial;Helvetica;sans-serif" w:hAnsi="Arial;Helvetica;sans-serif"/>
          <w:b/>
          <w:color w:val="222222"/>
          <w:sz w:val="24"/>
          <w:lang w:val="en-US"/>
        </w:rPr>
        <w:t>campaign and petition</w:t>
      </w:r>
      <w:r>
        <w:rPr>
          <w:rFonts w:ascii="Arial;Helvetica;sans-serif" w:hAnsi="Arial;Helvetica;sans-serif"/>
          <w:color w:val="222222"/>
          <w:sz w:val="24"/>
          <w:lang w:val="en-US"/>
        </w:rPr>
        <w:t> </w:t>
      </w:r>
      <w:proofErr w:type="gramStart"/>
      <w:r>
        <w:rPr>
          <w:rFonts w:ascii="Arial;Helvetica;sans-serif" w:hAnsi="Arial;Helvetica;sans-serif"/>
          <w:color w:val="222222"/>
          <w:sz w:val="24"/>
          <w:lang w:val="en-US"/>
        </w:rPr>
        <w:t>calls</w:t>
      </w:r>
      <w:proofErr w:type="gramEnd"/>
      <w:r>
        <w:rPr>
          <w:rFonts w:ascii="Arial;Helvetica;sans-serif" w:hAnsi="Arial;Helvetica;sans-serif"/>
          <w:color w:val="222222"/>
          <w:sz w:val="24"/>
          <w:lang w:val="en-US"/>
        </w:rPr>
        <w:t xml:space="preserve"> for the new station to be developed as a </w:t>
      </w:r>
      <w:r>
        <w:rPr>
          <w:rFonts w:ascii="Arial;Helvetica;sans-serif" w:hAnsi="Arial;Helvetica;sans-serif"/>
          <w:b/>
          <w:color w:val="222222"/>
          <w:sz w:val="24"/>
          <w:lang w:val="en-US"/>
        </w:rPr>
        <w:t>multi-modal transport hub</w:t>
      </w:r>
      <w:r>
        <w:rPr>
          <w:rFonts w:ascii="Arial;Helvetica;sans-serif" w:hAnsi="Arial;Helvetica;sans-serif"/>
          <w:color w:val="222222"/>
          <w:sz w:val="24"/>
          <w:lang w:val="en-US"/>
        </w:rPr>
        <w:t>—integrating local and regional buses, coaches, trains, cycling, walking, taxis, and shared mobility.</w:t>
      </w:r>
    </w:p>
    <w:p w14:paraId="0F7B1B0E" w14:textId="49285307" w:rsidR="00F35094" w:rsidRDefault="00F35094" w:rsidP="00A8370B">
      <w:pPr>
        <w:pStyle w:val="BodyText"/>
        <w:numPr>
          <w:ilvl w:val="0"/>
          <w:numId w:val="9"/>
        </w:numPr>
        <w:spacing w:before="240" w:after="240"/>
        <w:rPr>
          <w:rFonts w:ascii="Arial;sans-serif" w:eastAsia="Times New Roman" w:hAnsi="Arial;sans-serif" w:cs="Arial"/>
          <w:b/>
          <w:bCs/>
          <w:color w:val="000000"/>
          <w:lang w:eastAsia="en-GB"/>
        </w:rPr>
      </w:pPr>
      <w:r>
        <w:rPr>
          <w:rFonts w:ascii="Arial;Helvetica;sans-serif" w:hAnsi="Arial;Helvetica;sans-serif"/>
          <w:color w:val="222222"/>
          <w:sz w:val="24"/>
          <w:lang w:val="en-US"/>
        </w:rPr>
        <w:t>The Movement Strategy in OCC’s adopted </w:t>
      </w:r>
      <w:r>
        <w:rPr>
          <w:rFonts w:ascii="Arial;Helvetica;sans-serif" w:hAnsi="Arial;Helvetica;sans-serif"/>
          <w:b/>
          <w:color w:val="222222"/>
          <w:sz w:val="24"/>
          <w:lang w:val="en-US"/>
        </w:rPr>
        <w:t xml:space="preserve">Oxford West End and </w:t>
      </w:r>
      <w:proofErr w:type="spellStart"/>
      <w:r>
        <w:rPr>
          <w:rFonts w:ascii="Arial;Helvetica;sans-serif" w:hAnsi="Arial;Helvetica;sans-serif"/>
          <w:b/>
          <w:color w:val="222222"/>
          <w:sz w:val="24"/>
          <w:lang w:val="en-US"/>
        </w:rPr>
        <w:t>Osney</w:t>
      </w:r>
      <w:proofErr w:type="spellEnd"/>
      <w:r>
        <w:rPr>
          <w:rFonts w:ascii="Arial;Helvetica;sans-serif" w:hAnsi="Arial;Helvetica;sans-serif"/>
          <w:b/>
          <w:color w:val="222222"/>
          <w:sz w:val="24"/>
          <w:lang w:val="en-US"/>
        </w:rPr>
        <w:t xml:space="preserve"> Mead Supplementary Planning Document 2022</w:t>
      </w:r>
      <w:r>
        <w:rPr>
          <w:rStyle w:val="FootnoteReference"/>
          <w:rFonts w:ascii="Arial;Helvetica;sans-serif" w:hAnsi="Arial;Helvetica;sans-serif"/>
          <w:b/>
          <w:color w:val="222222"/>
          <w:sz w:val="24"/>
          <w:lang w:val="en-US"/>
        </w:rPr>
        <w:footnoteReference w:id="9"/>
      </w:r>
      <w:r>
        <w:rPr>
          <w:rFonts w:ascii="Arial;Helvetica;sans-serif" w:hAnsi="Arial;Helvetica;sans-serif"/>
          <w:b/>
          <w:sz w:val="24"/>
          <w:lang w:val="en-US"/>
        </w:rPr>
        <w:t> </w:t>
      </w:r>
      <w:r>
        <w:rPr>
          <w:rFonts w:ascii="Arial;Helvetica;sans-serif" w:hAnsi="Arial;Helvetica;sans-serif"/>
          <w:color w:val="222222"/>
          <w:sz w:val="24"/>
          <w:lang w:val="en-US"/>
        </w:rPr>
        <w:t>states that vehicular dominance, particularly in the West End is to be reduced with car-free developments &amp; reductions in car parking.</w:t>
      </w:r>
    </w:p>
    <w:p w14:paraId="00C9A861" w14:textId="77777777" w:rsidR="00F35094" w:rsidRDefault="00F35094" w:rsidP="00A8370B">
      <w:pPr>
        <w:pStyle w:val="BodyText"/>
        <w:numPr>
          <w:ilvl w:val="0"/>
          <w:numId w:val="9"/>
        </w:numPr>
        <w:spacing w:before="240" w:after="240"/>
        <w:rPr>
          <w:rFonts w:ascii="Arial;sans-serif" w:eastAsia="Times New Roman" w:hAnsi="Arial;sans-serif" w:cs="Arial"/>
          <w:b/>
          <w:bCs/>
          <w:color w:val="000000"/>
          <w:lang w:eastAsia="en-GB"/>
        </w:rPr>
      </w:pPr>
      <w:r>
        <w:rPr>
          <w:rFonts w:ascii="Arial;Helvetica;sans-serif" w:hAnsi="Arial;Helvetica;sans-serif"/>
          <w:b/>
          <w:color w:val="222222"/>
          <w:sz w:val="24"/>
          <w:lang w:val="en-US"/>
        </w:rPr>
        <w:t>Gloucester Green Bus Station</w:t>
      </w:r>
      <w:r>
        <w:rPr>
          <w:rFonts w:ascii="Arial;Helvetica;sans-serif" w:hAnsi="Arial;Helvetica;sans-serif"/>
          <w:color w:val="222222"/>
          <w:sz w:val="24"/>
        </w:rPr>
        <w:t> </w:t>
      </w:r>
      <w:r>
        <w:rPr>
          <w:rFonts w:ascii="Arial;Helvetica;sans-serif" w:hAnsi="Arial;Helvetica;sans-serif"/>
          <w:color w:val="222222"/>
          <w:sz w:val="24"/>
          <w:lang w:val="en-US"/>
        </w:rPr>
        <w:t>occupies a valuable central site that could potentially be better used for alternative city-</w:t>
      </w:r>
      <w:proofErr w:type="spellStart"/>
      <w:r>
        <w:rPr>
          <w:rFonts w:ascii="Arial;Helvetica;sans-serif" w:hAnsi="Arial;Helvetica;sans-serif"/>
          <w:color w:val="222222"/>
          <w:sz w:val="24"/>
          <w:lang w:val="en-US"/>
        </w:rPr>
        <w:t>centre</w:t>
      </w:r>
      <w:proofErr w:type="spellEnd"/>
      <w:r>
        <w:rPr>
          <w:rFonts w:ascii="Arial;Helvetica;sans-serif" w:hAnsi="Arial;Helvetica;sans-serif"/>
          <w:color w:val="222222"/>
          <w:sz w:val="24"/>
          <w:lang w:val="en-US"/>
        </w:rPr>
        <w:t xml:space="preserve"> purposes if coach and bus services are relocated to a fully integrated station hub.</w:t>
      </w:r>
    </w:p>
    <w:p w14:paraId="534D3EDE" w14:textId="77777777" w:rsidR="00F35094" w:rsidRDefault="00F35094" w:rsidP="00F35094">
      <w:pPr>
        <w:pStyle w:val="BodyText"/>
        <w:spacing w:after="0"/>
        <w:rPr>
          <w:rFonts w:ascii="Arial;Helvetica;sans-serif" w:hAnsi="Arial;Helvetica;sans-serif"/>
          <w:b/>
          <w:color w:val="222222"/>
          <w:sz w:val="24"/>
          <w:lang w:val="en-US"/>
        </w:rPr>
      </w:pPr>
      <w:r>
        <w:rPr>
          <w:rFonts w:ascii="Arial;Helvetica;sans-serif" w:hAnsi="Arial;Helvetica;sans-serif"/>
          <w:b/>
          <w:color w:val="222222"/>
          <w:sz w:val="24"/>
          <w:lang w:val="en-US"/>
        </w:rPr>
        <w:t>Council believes:</w:t>
      </w:r>
    </w:p>
    <w:p w14:paraId="5571BC3D" w14:textId="77777777" w:rsidR="00F35094" w:rsidRDefault="00F35094" w:rsidP="00A8370B">
      <w:pPr>
        <w:pStyle w:val="BodyText"/>
        <w:numPr>
          <w:ilvl w:val="0"/>
          <w:numId w:val="10"/>
        </w:numPr>
        <w:spacing w:after="0"/>
      </w:pPr>
      <w:r>
        <w:rPr>
          <w:rFonts w:ascii="Arial;Helvetica;sans-serif" w:hAnsi="Arial;Helvetica;sans-serif"/>
          <w:color w:val="222222"/>
          <w:sz w:val="24"/>
          <w:lang w:val="en-US"/>
        </w:rPr>
        <w:t>Oxford should aspire to a </w:t>
      </w:r>
      <w:r>
        <w:rPr>
          <w:rFonts w:ascii="Arial;Helvetica;sans-serif" w:hAnsi="Arial;Helvetica;sans-serif"/>
          <w:b/>
          <w:color w:val="222222"/>
          <w:sz w:val="24"/>
          <w:lang w:val="en-US"/>
        </w:rPr>
        <w:t>transport interchange of international quality</w:t>
      </w:r>
      <w:r>
        <w:rPr>
          <w:rFonts w:ascii="Arial;Helvetica;sans-serif" w:hAnsi="Arial;Helvetica;sans-serif"/>
          <w:color w:val="222222"/>
          <w:sz w:val="24"/>
          <w:lang w:val="en-US"/>
        </w:rPr>
        <w:t>, providing seamless connections between rail, coach, bus, taxis, cycling and walking, and setting a new standard for sustainable urban mobility.</w:t>
      </w:r>
    </w:p>
    <w:p w14:paraId="074F638E" w14:textId="77777777" w:rsidR="00F35094" w:rsidRDefault="00F35094" w:rsidP="00F35094">
      <w:pPr>
        <w:pStyle w:val="BodyText"/>
        <w:spacing w:after="0"/>
        <w:rPr>
          <w:rFonts w:ascii="Arial;Helvetica;sans-serif" w:hAnsi="Arial;Helvetica;sans-serif"/>
          <w:color w:val="222222"/>
          <w:sz w:val="24"/>
          <w:lang w:val="en-US"/>
        </w:rPr>
      </w:pPr>
    </w:p>
    <w:p w14:paraId="0BAAE793" w14:textId="7733199D" w:rsidR="00F35094" w:rsidRDefault="00F35094" w:rsidP="00A8370B">
      <w:pPr>
        <w:pStyle w:val="BodyText"/>
        <w:numPr>
          <w:ilvl w:val="0"/>
          <w:numId w:val="10"/>
        </w:numPr>
        <w:spacing w:after="0"/>
      </w:pPr>
      <w:r>
        <w:rPr>
          <w:rFonts w:ascii="Arial;Helvetica;sans-serif" w:hAnsi="Arial;Helvetica;sans-serif"/>
          <w:color w:val="222222"/>
          <w:sz w:val="24"/>
          <w:lang w:val="en-US"/>
        </w:rPr>
        <w:t>Expanding or maintaining the current car parking provision at the station would run counter to the objectives of OCCs </w:t>
      </w:r>
      <w:r>
        <w:rPr>
          <w:rFonts w:ascii="Arial;Helvetica;sans-serif" w:hAnsi="Arial;Helvetica;sans-serif"/>
          <w:b/>
          <w:color w:val="222222"/>
          <w:sz w:val="24"/>
          <w:lang w:val="en-US"/>
        </w:rPr>
        <w:t>Zero Carbon Oxford’s</w:t>
      </w:r>
      <w:r>
        <w:rPr>
          <w:rStyle w:val="FootnoteReference"/>
          <w:rFonts w:ascii="Arial;Helvetica;sans-serif" w:hAnsi="Arial;Helvetica;sans-serif"/>
          <w:b/>
          <w:color w:val="222222"/>
          <w:sz w:val="24"/>
          <w:lang w:val="en-US"/>
        </w:rPr>
        <w:footnoteReference w:id="10"/>
      </w:r>
      <w:r>
        <w:rPr>
          <w:rFonts w:ascii="Arial;Helvetica;sans-serif" w:hAnsi="Arial;Helvetica;sans-serif"/>
          <w:color w:val="222222"/>
          <w:sz w:val="24"/>
          <w:lang w:val="en-US"/>
        </w:rPr>
        <w:t>, </w:t>
      </w:r>
      <w:r>
        <w:rPr>
          <w:rFonts w:ascii="Arial;Helvetica;sans-serif" w:hAnsi="Arial;Helvetica;sans-serif"/>
          <w:b/>
          <w:color w:val="222222"/>
          <w:sz w:val="24"/>
          <w:lang w:val="en-US"/>
        </w:rPr>
        <w:t>Air Quality Action Plan</w:t>
      </w:r>
      <w:r>
        <w:rPr>
          <w:rStyle w:val="FootnoteReference"/>
          <w:rFonts w:ascii="Arial;Helvetica;sans-serif" w:hAnsi="Arial;Helvetica;sans-serif"/>
          <w:b/>
          <w:color w:val="222222"/>
          <w:sz w:val="24"/>
          <w:lang w:val="en-US"/>
        </w:rPr>
        <w:footnoteReference w:id="11"/>
      </w:r>
      <w:r>
        <w:rPr>
          <w:rFonts w:ascii="Arial;Helvetica;sans-serif" w:hAnsi="Arial;Helvetica;sans-serif"/>
          <w:color w:val="222222"/>
          <w:sz w:val="24"/>
          <w:lang w:val="en-US"/>
        </w:rPr>
        <w:t>, and the </w:t>
      </w:r>
      <w:r>
        <w:rPr>
          <w:rFonts w:ascii="Arial;Helvetica;sans-serif" w:hAnsi="Arial;Helvetica;sans-serif"/>
          <w:b/>
          <w:color w:val="222222"/>
          <w:sz w:val="24"/>
          <w:lang w:val="en-US"/>
        </w:rPr>
        <w:t>Oxford 2050 Transport and Connectivity Vision</w:t>
      </w:r>
      <w:r>
        <w:rPr>
          <w:rStyle w:val="FootnoteReference"/>
          <w:rFonts w:ascii="Arial;Helvetica;sans-serif" w:hAnsi="Arial;Helvetica;sans-serif"/>
          <w:b/>
          <w:color w:val="222222"/>
          <w:sz w:val="24"/>
          <w:lang w:val="en-US"/>
        </w:rPr>
        <w:footnoteReference w:id="12"/>
      </w:r>
      <w:r>
        <w:rPr>
          <w:rFonts w:ascii="Arial;Helvetica;sans-serif" w:hAnsi="Arial;Helvetica;sans-serif"/>
          <w:color w:val="222222"/>
          <w:sz w:val="24"/>
          <w:lang w:val="en-US"/>
        </w:rPr>
        <w:t> adding congestion and undermining the city’s shift towards sustainable modes.</w:t>
      </w:r>
    </w:p>
    <w:p w14:paraId="3682B397" w14:textId="77777777" w:rsidR="00F35094" w:rsidRDefault="00F35094" w:rsidP="00F35094">
      <w:pPr>
        <w:pStyle w:val="BodyText"/>
        <w:spacing w:after="0"/>
        <w:ind w:left="720"/>
        <w:rPr>
          <w:rFonts w:ascii="Arial;Helvetica;sans-serif" w:hAnsi="Arial;Helvetica;sans-serif"/>
          <w:color w:val="222222"/>
          <w:sz w:val="24"/>
          <w:lang w:val="en-US"/>
        </w:rPr>
      </w:pPr>
    </w:p>
    <w:p w14:paraId="4F3082BE" w14:textId="241CA7DD" w:rsidR="00F35094" w:rsidRDefault="00F35094" w:rsidP="00A8370B">
      <w:pPr>
        <w:pStyle w:val="BodyText"/>
        <w:numPr>
          <w:ilvl w:val="0"/>
          <w:numId w:val="10"/>
        </w:numPr>
        <w:spacing w:after="0"/>
      </w:pPr>
      <w:r>
        <w:rPr>
          <w:rFonts w:ascii="Arial;Helvetica;sans-serif" w:hAnsi="Arial;Helvetica;sans-serif"/>
          <w:color w:val="222222"/>
          <w:sz w:val="24"/>
          <w:lang w:val="en-US"/>
        </w:rPr>
        <w:t>A new multi-modal transport hub at Oxford Train Station will support the development of the West End in the same way that the new </w:t>
      </w:r>
      <w:r>
        <w:rPr>
          <w:rFonts w:ascii="Arial;Helvetica;sans-serif" w:hAnsi="Arial;Helvetica;sans-serif"/>
          <w:b/>
          <w:color w:val="222222"/>
          <w:sz w:val="24"/>
          <w:lang w:val="en-US"/>
        </w:rPr>
        <w:t>Cowley Branch Line</w:t>
      </w:r>
      <w:r>
        <w:rPr>
          <w:rStyle w:val="FootnoteReference"/>
          <w:rFonts w:ascii="Arial;Helvetica;sans-serif" w:hAnsi="Arial;Helvetica;sans-serif"/>
          <w:b/>
          <w:color w:val="222222"/>
          <w:sz w:val="24"/>
          <w:lang w:val="en-US"/>
        </w:rPr>
        <w:footnoteReference w:id="13"/>
      </w:r>
      <w:r>
        <w:rPr>
          <w:rFonts w:ascii="Arial;Helvetica;sans-serif" w:hAnsi="Arial;Helvetica;sans-serif"/>
          <w:color w:val="222222"/>
          <w:sz w:val="24"/>
          <w:lang w:val="en-US"/>
        </w:rPr>
        <w:t>, will support inclusive economic growth, reduce congestion, and improve access to jobs, education, and opportunity.</w:t>
      </w:r>
    </w:p>
    <w:p w14:paraId="13149987" w14:textId="77777777" w:rsidR="00F35094" w:rsidRDefault="00F35094" w:rsidP="00F35094">
      <w:pPr>
        <w:pStyle w:val="BodyText"/>
        <w:spacing w:after="0"/>
        <w:ind w:left="720"/>
        <w:rPr>
          <w:rFonts w:ascii="Arial;Helvetica;sans-serif" w:hAnsi="Arial;Helvetica;sans-serif"/>
          <w:color w:val="222222"/>
          <w:sz w:val="24"/>
          <w:lang w:val="en-US"/>
        </w:rPr>
      </w:pPr>
    </w:p>
    <w:p w14:paraId="1852961B" w14:textId="4F4C1ABF" w:rsidR="00F35094" w:rsidRDefault="00F35094" w:rsidP="00A8370B">
      <w:pPr>
        <w:pStyle w:val="BodyText"/>
        <w:numPr>
          <w:ilvl w:val="0"/>
          <w:numId w:val="10"/>
        </w:numPr>
        <w:spacing w:after="0"/>
      </w:pPr>
      <w:r>
        <w:rPr>
          <w:rFonts w:ascii="Arial;Helvetica;sans-serif" w:hAnsi="Arial;Helvetica;sans-serif"/>
          <w:color w:val="222222"/>
          <w:sz w:val="24"/>
          <w:lang w:val="en-US"/>
        </w:rPr>
        <w:t>The </w:t>
      </w:r>
      <w:r>
        <w:rPr>
          <w:rFonts w:ascii="Arial;Helvetica;sans-serif" w:hAnsi="Arial;Helvetica;sans-serif"/>
          <w:b/>
          <w:color w:val="222222"/>
          <w:sz w:val="24"/>
          <w:lang w:val="en-US"/>
        </w:rPr>
        <w:t>West End regeneration area</w:t>
      </w:r>
      <w:r>
        <w:rPr>
          <w:rStyle w:val="FootnoteReference"/>
          <w:rFonts w:ascii="Arial;Helvetica;sans-serif" w:hAnsi="Arial;Helvetica;sans-serif"/>
          <w:b/>
          <w:color w:val="222222"/>
          <w:sz w:val="24"/>
          <w:lang w:val="en-US"/>
        </w:rPr>
        <w:footnoteReference w:id="14"/>
      </w:r>
      <w:r>
        <w:rPr>
          <w:rFonts w:ascii="Arial;Helvetica;sans-serif" w:hAnsi="Arial;Helvetica;sans-serif"/>
          <w:color w:val="222222"/>
          <w:sz w:val="24"/>
          <w:lang w:val="en-US"/>
        </w:rPr>
        <w:t xml:space="preserve">, including Oxford Station, </w:t>
      </w:r>
      <w:proofErr w:type="spellStart"/>
      <w:r>
        <w:rPr>
          <w:rFonts w:ascii="Arial;Helvetica;sans-serif" w:hAnsi="Arial;Helvetica;sans-serif"/>
          <w:color w:val="222222"/>
          <w:sz w:val="24"/>
          <w:lang w:val="en-US"/>
        </w:rPr>
        <w:t>Oxpens</w:t>
      </w:r>
      <w:proofErr w:type="spellEnd"/>
      <w:r>
        <w:rPr>
          <w:rStyle w:val="FootnoteReference"/>
          <w:rFonts w:ascii="Arial;Helvetica;sans-serif" w:hAnsi="Arial;Helvetica;sans-serif"/>
          <w:color w:val="222222"/>
          <w:sz w:val="24"/>
          <w:lang w:val="en-US"/>
        </w:rPr>
        <w:footnoteReference w:id="15"/>
      </w:r>
      <w:r>
        <w:rPr>
          <w:rFonts w:ascii="Arial;Helvetica;sans-serif" w:hAnsi="Arial;Helvetica;sans-serif"/>
          <w:color w:val="222222"/>
          <w:sz w:val="24"/>
          <w:lang w:val="en-US"/>
        </w:rPr>
        <w:t xml:space="preserve">, and </w:t>
      </w:r>
      <w:proofErr w:type="spellStart"/>
      <w:r>
        <w:rPr>
          <w:rFonts w:ascii="Arial;Helvetica;sans-serif" w:hAnsi="Arial;Helvetica;sans-serif"/>
          <w:color w:val="222222"/>
          <w:sz w:val="24"/>
          <w:lang w:val="en-US"/>
        </w:rPr>
        <w:t>Osney</w:t>
      </w:r>
      <w:proofErr w:type="spellEnd"/>
      <w:r>
        <w:rPr>
          <w:rFonts w:ascii="Arial;Helvetica;sans-serif" w:hAnsi="Arial;Helvetica;sans-serif"/>
          <w:color w:val="222222"/>
          <w:sz w:val="24"/>
          <w:lang w:val="en-US"/>
        </w:rPr>
        <w:t xml:space="preserve"> Mead, must be planned and delivered as a </w:t>
      </w:r>
      <w:r>
        <w:rPr>
          <w:rFonts w:ascii="Arial;Helvetica;sans-serif" w:hAnsi="Arial;Helvetica;sans-serif"/>
          <w:b/>
          <w:color w:val="222222"/>
          <w:sz w:val="24"/>
          <w:lang w:val="en-US"/>
        </w:rPr>
        <w:t>coherent, sustainable district</w:t>
      </w:r>
      <w:r>
        <w:rPr>
          <w:rFonts w:ascii="Arial;Helvetica;sans-serif" w:hAnsi="Arial;Helvetica;sans-serif"/>
          <w:color w:val="222222"/>
          <w:sz w:val="24"/>
          <w:lang w:val="en-US"/>
        </w:rPr>
        <w:t>, where high-quality transport infrastructure underpins inclusive economic and social growth.</w:t>
      </w:r>
    </w:p>
    <w:p w14:paraId="335536EB" w14:textId="77777777" w:rsidR="00F35094" w:rsidRDefault="00F35094" w:rsidP="00F35094">
      <w:pPr>
        <w:pStyle w:val="BodyText"/>
        <w:spacing w:after="0"/>
        <w:ind w:left="720"/>
        <w:rPr>
          <w:rFonts w:ascii="Arial;Helvetica;sans-serif" w:hAnsi="Arial;Helvetica;sans-serif"/>
          <w:color w:val="222222"/>
          <w:sz w:val="24"/>
          <w:lang w:val="en-US"/>
        </w:rPr>
      </w:pPr>
    </w:p>
    <w:p w14:paraId="6728962F" w14:textId="77777777" w:rsidR="00F35094" w:rsidRDefault="00F35094" w:rsidP="00A8370B">
      <w:pPr>
        <w:pStyle w:val="BodyText"/>
        <w:numPr>
          <w:ilvl w:val="0"/>
          <w:numId w:val="10"/>
        </w:numPr>
        <w:spacing w:after="0"/>
      </w:pPr>
      <w:r>
        <w:rPr>
          <w:rFonts w:ascii="Arial;Helvetica;sans-serif" w:hAnsi="Arial;Helvetica;sans-serif"/>
          <w:color w:val="222222"/>
          <w:sz w:val="24"/>
          <w:lang w:val="en-US"/>
        </w:rPr>
        <w:t>The new </w:t>
      </w:r>
      <w:r>
        <w:rPr>
          <w:rFonts w:ascii="Arial;Helvetica;sans-serif" w:hAnsi="Arial;Helvetica;sans-serif"/>
          <w:b/>
          <w:color w:val="222222"/>
          <w:sz w:val="24"/>
          <w:lang w:val="en-US"/>
        </w:rPr>
        <w:t>Cowley Branch Line</w:t>
      </w:r>
      <w:r>
        <w:rPr>
          <w:rFonts w:ascii="Arial;Helvetica;sans-serif" w:hAnsi="Arial;Helvetica;sans-serif"/>
          <w:color w:val="222222"/>
          <w:sz w:val="24"/>
          <w:lang w:val="en-US"/>
        </w:rPr>
        <w:t> was recently described by the City Council as key to “supporting inclusive growth, connecting communities, and enabling a greener future.” The same logic applies to the new Oxford Station development.</w:t>
      </w:r>
    </w:p>
    <w:p w14:paraId="1B16677D" w14:textId="77777777" w:rsidR="00F35094" w:rsidRDefault="00F35094" w:rsidP="00F35094">
      <w:pPr>
        <w:pStyle w:val="BodyText"/>
        <w:spacing w:after="0"/>
        <w:ind w:left="720"/>
        <w:rPr>
          <w:rFonts w:ascii="Arial;Helvetica;sans-serif" w:hAnsi="Arial;Helvetica;sans-serif"/>
          <w:color w:val="222222"/>
          <w:sz w:val="24"/>
          <w:lang w:val="en-US"/>
        </w:rPr>
      </w:pPr>
    </w:p>
    <w:p w14:paraId="458CD4CA" w14:textId="77777777" w:rsidR="00F35094" w:rsidRDefault="00F35094" w:rsidP="00A8370B">
      <w:pPr>
        <w:pStyle w:val="BodyText"/>
        <w:numPr>
          <w:ilvl w:val="0"/>
          <w:numId w:val="10"/>
        </w:numPr>
        <w:spacing w:after="0"/>
      </w:pPr>
      <w:r>
        <w:rPr>
          <w:rFonts w:ascii="Arial;Helvetica;sans-serif" w:hAnsi="Arial;Helvetica;sans-serif"/>
          <w:color w:val="222222"/>
          <w:sz w:val="24"/>
          <w:lang w:val="en-US"/>
        </w:rPr>
        <w:lastRenderedPageBreak/>
        <w:t>All options should be considered, including </w:t>
      </w:r>
      <w:r>
        <w:rPr>
          <w:rFonts w:ascii="Arial;Helvetica;sans-serif" w:hAnsi="Arial;Helvetica;sans-serif"/>
          <w:b/>
          <w:color w:val="222222"/>
          <w:sz w:val="24"/>
          <w:lang w:val="en-US"/>
        </w:rPr>
        <w:t>the feasibility of relocating bus and coach services to the new station interchange</w:t>
      </w:r>
      <w:r>
        <w:rPr>
          <w:rFonts w:ascii="Arial;Helvetica;sans-serif" w:hAnsi="Arial;Helvetica;sans-serif"/>
          <w:color w:val="222222"/>
          <w:sz w:val="24"/>
          <w:lang w:val="en-US"/>
        </w:rPr>
        <w:t> – thereby freeing up the Gloucester Green site for alternative civic uses.</w:t>
      </w:r>
    </w:p>
    <w:p w14:paraId="46CC33EE" w14:textId="77777777" w:rsidR="00F35094" w:rsidRDefault="00F35094" w:rsidP="00F35094">
      <w:pPr>
        <w:pStyle w:val="BodyText"/>
        <w:spacing w:after="0"/>
        <w:ind w:left="720"/>
        <w:rPr>
          <w:rFonts w:ascii="Arial;Helvetica;sans-serif" w:hAnsi="Arial;Helvetica;sans-serif"/>
          <w:color w:val="222222"/>
          <w:sz w:val="24"/>
          <w:lang w:val="en-US"/>
        </w:rPr>
      </w:pPr>
    </w:p>
    <w:p w14:paraId="22F1168B" w14:textId="77777777" w:rsidR="00F35094" w:rsidRDefault="00F35094" w:rsidP="00F35094">
      <w:pPr>
        <w:pStyle w:val="BodyText"/>
        <w:spacing w:after="0"/>
        <w:rPr>
          <w:rFonts w:ascii="Arial;Helvetica;sans-serif" w:hAnsi="Arial;Helvetica;sans-serif"/>
          <w:b/>
          <w:color w:val="222222"/>
          <w:sz w:val="24"/>
          <w:lang w:val="en-US"/>
        </w:rPr>
      </w:pPr>
      <w:r>
        <w:rPr>
          <w:rFonts w:ascii="Arial;Helvetica;sans-serif" w:hAnsi="Arial;Helvetica;sans-serif"/>
          <w:b/>
          <w:color w:val="222222"/>
          <w:sz w:val="24"/>
          <w:lang w:val="en-US"/>
        </w:rPr>
        <w:t>Council therefore resolves to:</w:t>
      </w:r>
    </w:p>
    <w:p w14:paraId="15FA8740" w14:textId="77777777" w:rsidR="00F35094" w:rsidRDefault="00F35094" w:rsidP="00F35094">
      <w:pPr>
        <w:pStyle w:val="BodyText"/>
        <w:spacing w:after="0"/>
        <w:rPr>
          <w:rFonts w:ascii="Arial;Helvetica;sans-serif" w:hAnsi="Arial;Helvetica;sans-serif"/>
          <w:color w:val="222222"/>
          <w:sz w:val="24"/>
          <w:lang w:val="en-US"/>
        </w:rPr>
      </w:pPr>
    </w:p>
    <w:p w14:paraId="472350EE" w14:textId="5DD40BC6" w:rsidR="00F35094" w:rsidRDefault="00F35094" w:rsidP="00A8370B">
      <w:pPr>
        <w:pStyle w:val="BodyText"/>
        <w:numPr>
          <w:ilvl w:val="0"/>
          <w:numId w:val="11"/>
        </w:numPr>
        <w:spacing w:after="0"/>
        <w:rPr>
          <w:rFonts w:ascii="Arial;Helvetica;sans-serif" w:hAnsi="Arial;Helvetica;sans-serif"/>
          <w:color w:val="222222"/>
          <w:sz w:val="24"/>
          <w:szCs w:val="24"/>
          <w:lang w:val="en-US"/>
        </w:rPr>
      </w:pPr>
      <w:r w:rsidRPr="42996589">
        <w:rPr>
          <w:rFonts w:ascii="Arial;Helvetica;sans-serif" w:hAnsi="Arial;Helvetica;sans-serif"/>
          <w:color w:val="222222"/>
          <w:sz w:val="24"/>
          <w:szCs w:val="24"/>
          <w:lang w:val="en-US"/>
        </w:rPr>
        <w:t xml:space="preserve">Request the Cabinet Member for a Zero Carbon Oxford </w:t>
      </w:r>
      <w:proofErr w:type="gramStart"/>
      <w:r w:rsidRPr="42996589">
        <w:rPr>
          <w:rFonts w:ascii="Arial;Helvetica;sans-serif" w:hAnsi="Arial;Helvetica;sans-serif"/>
          <w:color w:val="222222"/>
          <w:sz w:val="24"/>
          <w:szCs w:val="24"/>
          <w:lang w:val="en-US"/>
        </w:rPr>
        <w:t>to  publicly</w:t>
      </w:r>
      <w:proofErr w:type="gramEnd"/>
      <w:r w:rsidRPr="42996589">
        <w:rPr>
          <w:rFonts w:ascii="Arial;Helvetica;sans-serif" w:hAnsi="Arial;Helvetica;sans-serif"/>
          <w:color w:val="222222"/>
          <w:sz w:val="24"/>
          <w:szCs w:val="24"/>
          <w:lang w:val="en-US"/>
        </w:rPr>
        <w:t xml:space="preserve"> support the Oxon4Buses campaign in its call for a multi-modal transport hub at Oxford Station, with minimal car parking and no multi-</w:t>
      </w:r>
      <w:proofErr w:type="spellStart"/>
      <w:r w:rsidRPr="42996589">
        <w:rPr>
          <w:rFonts w:ascii="Arial;Helvetica;sans-serif" w:hAnsi="Arial;Helvetica;sans-serif"/>
          <w:color w:val="222222"/>
          <w:sz w:val="24"/>
          <w:szCs w:val="24"/>
          <w:lang w:val="en-US"/>
        </w:rPr>
        <w:t>storey</w:t>
      </w:r>
      <w:proofErr w:type="spellEnd"/>
      <w:r w:rsidRPr="42996589">
        <w:rPr>
          <w:rFonts w:ascii="Arial;Helvetica;sans-serif" w:hAnsi="Arial;Helvetica;sans-serif"/>
          <w:color w:val="222222"/>
          <w:sz w:val="24"/>
          <w:szCs w:val="24"/>
          <w:lang w:val="en-US"/>
        </w:rPr>
        <w:t xml:space="preserve"> car park.</w:t>
      </w:r>
    </w:p>
    <w:p w14:paraId="30E49A85" w14:textId="77777777" w:rsidR="00F35094" w:rsidRDefault="00F35094" w:rsidP="00F35094">
      <w:pPr>
        <w:pStyle w:val="BodyText"/>
        <w:spacing w:after="0"/>
        <w:rPr>
          <w:rFonts w:ascii="Arial;Helvetica;sans-serif" w:hAnsi="Arial;Helvetica;sans-serif"/>
          <w:color w:val="222222"/>
          <w:sz w:val="24"/>
          <w:lang w:val="en-US"/>
        </w:rPr>
      </w:pPr>
    </w:p>
    <w:p w14:paraId="4D08B4E9" w14:textId="77777777" w:rsidR="00F35094" w:rsidRDefault="00F35094" w:rsidP="00A8370B">
      <w:pPr>
        <w:pStyle w:val="BodyText"/>
        <w:numPr>
          <w:ilvl w:val="0"/>
          <w:numId w:val="11"/>
        </w:numPr>
        <w:spacing w:after="0"/>
        <w:rPr>
          <w:rFonts w:ascii="Arial;Helvetica;sans-serif" w:hAnsi="Arial;Helvetica;sans-serif"/>
          <w:color w:val="222222"/>
          <w:sz w:val="24"/>
          <w:lang w:val="en-US"/>
        </w:rPr>
      </w:pPr>
      <w:r>
        <w:rPr>
          <w:rFonts w:ascii="Arial;Helvetica;sans-serif" w:hAnsi="Arial;Helvetica;sans-serif"/>
          <w:color w:val="222222"/>
          <w:sz w:val="24"/>
          <w:lang w:val="en-US"/>
        </w:rPr>
        <w:t>Request the Cabinet Member for a Zero Carbon Oxford to work with partners—including Oxfordshire County Council, Network Rail, Great Western Railway, and the Department for Transport—to ensure the final design of the train station places bus, coach, cycling, and walking facilities at its heart.</w:t>
      </w:r>
    </w:p>
    <w:p w14:paraId="62112B41" w14:textId="77777777" w:rsidR="00F35094" w:rsidRDefault="00F35094" w:rsidP="00F35094">
      <w:pPr>
        <w:pStyle w:val="BodyText"/>
        <w:spacing w:after="0"/>
        <w:ind w:left="720"/>
        <w:rPr>
          <w:rFonts w:ascii="Arial;Helvetica;sans-serif" w:hAnsi="Arial;Helvetica;sans-serif"/>
          <w:color w:val="222222"/>
          <w:sz w:val="24"/>
          <w:lang w:val="en-US"/>
        </w:rPr>
      </w:pPr>
    </w:p>
    <w:p w14:paraId="47B549EF" w14:textId="77777777" w:rsidR="00F35094" w:rsidRDefault="00F35094" w:rsidP="00A8370B">
      <w:pPr>
        <w:pStyle w:val="BodyText"/>
        <w:numPr>
          <w:ilvl w:val="0"/>
          <w:numId w:val="11"/>
        </w:numPr>
        <w:spacing w:after="0"/>
        <w:rPr>
          <w:rFonts w:ascii="Arial;Helvetica;sans-serif" w:hAnsi="Arial;Helvetica;sans-serif"/>
          <w:color w:val="222222"/>
          <w:sz w:val="24"/>
          <w:lang w:val="en-US"/>
        </w:rPr>
      </w:pPr>
      <w:r>
        <w:rPr>
          <w:rFonts w:ascii="Arial;Helvetica;sans-serif" w:hAnsi="Arial;Helvetica;sans-serif"/>
          <w:color w:val="222222"/>
          <w:sz w:val="24"/>
          <w:lang w:val="en-US"/>
        </w:rPr>
        <w:t>Request that officers produce a paper for cabinet to explore and bring forward proposals for alternative uses of the Gloucester Green site in the context of wider city-</w:t>
      </w:r>
      <w:proofErr w:type="spellStart"/>
      <w:r>
        <w:rPr>
          <w:rFonts w:ascii="Arial;Helvetica;sans-serif" w:hAnsi="Arial;Helvetica;sans-serif"/>
          <w:color w:val="222222"/>
          <w:sz w:val="24"/>
          <w:lang w:val="en-US"/>
        </w:rPr>
        <w:t>centre</w:t>
      </w:r>
      <w:proofErr w:type="spellEnd"/>
      <w:r>
        <w:rPr>
          <w:rFonts w:ascii="Arial;Helvetica;sans-serif" w:hAnsi="Arial;Helvetica;sans-serif"/>
          <w:color w:val="222222"/>
          <w:sz w:val="24"/>
          <w:lang w:val="en-US"/>
        </w:rPr>
        <w:t xml:space="preserve"> and West End regeneration priorities.</w:t>
      </w:r>
    </w:p>
    <w:p w14:paraId="2B931895" w14:textId="77777777" w:rsidR="00F35094" w:rsidRPr="008238C9" w:rsidRDefault="00F35094" w:rsidP="00A31D55">
      <w:pPr>
        <w:pStyle w:val="paragraph"/>
        <w:spacing w:before="0" w:beforeAutospacing="0" w:after="0" w:afterAutospacing="0"/>
        <w:textAlignment w:val="baseline"/>
        <w:rPr>
          <w:rFonts w:ascii="Arial" w:hAnsi="Arial" w:cs="Arial"/>
        </w:rPr>
      </w:pPr>
    </w:p>
    <w:sectPr w:rsidR="00F35094" w:rsidRPr="008238C9" w:rsidSect="00126C57">
      <w:pgSz w:w="11906" w:h="16838"/>
      <w:pgMar w:top="1134"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D2560" w14:textId="77777777" w:rsidR="00733839" w:rsidRDefault="00733839" w:rsidP="002D2DE9">
      <w:r>
        <w:separator/>
      </w:r>
    </w:p>
  </w:endnote>
  <w:endnote w:type="continuationSeparator" w:id="0">
    <w:p w14:paraId="6AC463E1" w14:textId="77777777" w:rsidR="00733839" w:rsidRDefault="00733839" w:rsidP="002D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Arial;Helvetica;sans-serif">
    <w:altName w:val="Arial"/>
    <w:panose1 w:val="00000000000000000000"/>
    <w:charset w:val="00"/>
    <w:family w:val="roman"/>
    <w:notTrueType/>
    <w:pitch w:val="default"/>
  </w:font>
  <w:font w:name="Arial;sans-serif">
    <w:altName w:val="Arial"/>
    <w:panose1 w:val="00000000000000000000"/>
    <w:charset w:val="00"/>
    <w:family w:val="roman"/>
    <w:notTrueType/>
    <w:pitch w:val="default"/>
  </w:font>
  <w:font w:name="Aptos;sans-serif">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FE14" w14:textId="77777777" w:rsidR="00733839" w:rsidRDefault="00733839" w:rsidP="002D2DE9">
      <w:r>
        <w:separator/>
      </w:r>
    </w:p>
  </w:footnote>
  <w:footnote w:type="continuationSeparator" w:id="0">
    <w:p w14:paraId="3D0E10E8" w14:textId="77777777" w:rsidR="00733839" w:rsidRDefault="00733839" w:rsidP="002D2DE9">
      <w:r>
        <w:continuationSeparator/>
      </w:r>
    </w:p>
  </w:footnote>
  <w:footnote w:id="1">
    <w:p w14:paraId="7A6B99F3" w14:textId="5A0AA02F" w:rsidR="0075445F" w:rsidRDefault="0075445F">
      <w:pPr>
        <w:pStyle w:val="FootnoteText"/>
      </w:pPr>
      <w:r>
        <w:rPr>
          <w:rStyle w:val="FootnoteReference"/>
        </w:rPr>
        <w:footnoteRef/>
      </w:r>
      <w:r>
        <w:t xml:space="preserve"> </w:t>
      </w:r>
      <w:hyperlink r:id="rId1" w:history="1">
        <w:r w:rsidRPr="00CD4C59">
          <w:rPr>
            <w:rStyle w:val="Hyperlink"/>
          </w:rPr>
          <w:t>https://www.theguardian.com/business/2025/mar/18/thames-water-data-reveals-raw-sewage-discharges-rivers-2024</w:t>
        </w:r>
      </w:hyperlink>
      <w:r>
        <w:t xml:space="preserve"> </w:t>
      </w:r>
      <w:r w:rsidRPr="008449F6">
        <w:rPr>
          <w:b/>
          <w:bCs/>
        </w:rPr>
        <w:t>Thames Water data reveals raw sewage discharges in rivers rose 50% in 2024</w:t>
      </w:r>
      <w:r>
        <w:rPr>
          <w:b/>
          <w:bCs/>
        </w:rPr>
        <w:t>. The Guardian 18/03/2025</w:t>
      </w:r>
    </w:p>
  </w:footnote>
  <w:footnote w:id="2">
    <w:p w14:paraId="2B1803C9" w14:textId="69E917BC" w:rsidR="00B12FD9" w:rsidRDefault="00B12FD9">
      <w:pPr>
        <w:pStyle w:val="FootnoteText"/>
      </w:pPr>
      <w:r>
        <w:rPr>
          <w:rStyle w:val="FootnoteReference"/>
        </w:rPr>
        <w:footnoteRef/>
      </w:r>
      <w:r>
        <w:t xml:space="preserve"> </w:t>
      </w:r>
      <w:hyperlink r:id="rId2" w:history="1">
        <w:r w:rsidRPr="00CD4C59">
          <w:rPr>
            <w:rStyle w:val="Hyperlink"/>
          </w:rPr>
          <w:t>https://www.itv.com/news/meridian/2025-08-27/thames-water-negotiates-payment-plan-following-record-fine</w:t>
        </w:r>
      </w:hyperlink>
      <w:r>
        <w:t xml:space="preserve"> </w:t>
      </w:r>
      <w:r w:rsidRPr="00943DCF">
        <w:rPr>
          <w:b/>
          <w:bCs/>
        </w:rPr>
        <w:t>Thames Water negotiates payment plan following record £122.7 million fine</w:t>
      </w:r>
      <w:r>
        <w:rPr>
          <w:b/>
          <w:bCs/>
        </w:rPr>
        <w:t>. ITV Meridian 27/08/2025</w:t>
      </w:r>
    </w:p>
  </w:footnote>
  <w:footnote w:id="3">
    <w:p w14:paraId="6A8E41E0" w14:textId="260AF839" w:rsidR="0045733E" w:rsidRDefault="0045733E">
      <w:pPr>
        <w:pStyle w:val="FootnoteText"/>
      </w:pPr>
      <w:r>
        <w:rPr>
          <w:rStyle w:val="FootnoteReference"/>
        </w:rPr>
        <w:footnoteRef/>
      </w:r>
      <w:r>
        <w:t xml:space="preserve"> </w:t>
      </w:r>
      <w:hyperlink r:id="rId3" w:history="1">
        <w:r w:rsidRPr="00587409">
          <w:rPr>
            <w:rStyle w:val="Hyperlink"/>
          </w:rPr>
          <w:t>https://www.mirror.co.uk/money/fat-cat-water-firm-bosses-26229950</w:t>
        </w:r>
      </w:hyperlink>
      <w:r>
        <w:t xml:space="preserve"> </w:t>
      </w:r>
      <w:r w:rsidRPr="00097EE0">
        <w:rPr>
          <w:b/>
          <w:bCs/>
        </w:rPr>
        <w:t>EXCLUSIVE: 'Fat cat' water firm bosses earn £15m as amount of raw sewage dumped in rivers rockets</w:t>
      </w:r>
      <w:r>
        <w:rPr>
          <w:b/>
          <w:bCs/>
        </w:rPr>
        <w:t>. Daily Mirror 15/02/2022</w:t>
      </w:r>
    </w:p>
  </w:footnote>
  <w:footnote w:id="4">
    <w:p w14:paraId="7CDECF23" w14:textId="77E8D48B" w:rsidR="00BB4502" w:rsidRDefault="00BB4502">
      <w:pPr>
        <w:pStyle w:val="FootnoteText"/>
      </w:pPr>
      <w:r>
        <w:rPr>
          <w:rStyle w:val="FootnoteReference"/>
        </w:rPr>
        <w:footnoteRef/>
      </w:r>
      <w:r>
        <w:t xml:space="preserve"> </w:t>
      </w:r>
      <w:hyperlink r:id="rId4" w:history="1">
        <w:r w:rsidRPr="004E61EC">
          <w:rPr>
            <w:rStyle w:val="Hyperlink"/>
          </w:rPr>
          <w:t>https://www.theguardian.com/business/2025/aug/03/a-fair-price-to-the-public-for-water-nationalisation</w:t>
        </w:r>
      </w:hyperlink>
      <w:r>
        <w:t xml:space="preserve"> </w:t>
      </w:r>
      <w:r w:rsidRPr="001D109D">
        <w:rPr>
          <w:b/>
          <w:bCs/>
        </w:rPr>
        <w:t>A fair price to the public for water nationalisation</w:t>
      </w:r>
    </w:p>
  </w:footnote>
  <w:footnote w:id="5">
    <w:p w14:paraId="7D003B56" w14:textId="6291871A" w:rsidR="00CB1430" w:rsidRPr="00587084" w:rsidRDefault="00CB1430">
      <w:pPr>
        <w:pStyle w:val="FootnoteText"/>
        <w:rPr>
          <w:rFonts w:asciiTheme="minorHAnsi" w:hAnsiTheme="minorHAnsi" w:cstheme="minorHAnsi"/>
        </w:rPr>
      </w:pPr>
      <w:r>
        <w:rPr>
          <w:rStyle w:val="FootnoteReference"/>
        </w:rPr>
        <w:footnoteRef/>
      </w:r>
      <w:r>
        <w:t xml:space="preserve"> </w:t>
      </w:r>
      <w:hyperlink r:id="rId5" w:history="1">
        <w:r w:rsidRPr="00587084">
          <w:rPr>
            <w:rStyle w:val="Hyperlink"/>
            <w:rFonts w:asciiTheme="minorHAnsi" w:hAnsiTheme="minorHAnsi" w:cstheme="minorHAnsi"/>
          </w:rPr>
          <w:t>https://www.bbc.co.uk/news/articles/c79qr333jv4o</w:t>
        </w:r>
      </w:hyperlink>
      <w:r w:rsidRPr="00587084">
        <w:rPr>
          <w:rFonts w:asciiTheme="minorHAnsi" w:hAnsiTheme="minorHAnsi" w:cstheme="minorHAnsi"/>
        </w:rPr>
        <w:t xml:space="preserve"> and </w:t>
      </w:r>
      <w:hyperlink r:id="rId6" w:history="1">
        <w:r w:rsidRPr="00587084">
          <w:rPr>
            <w:rStyle w:val="Hyperlink"/>
            <w:rFonts w:asciiTheme="minorHAnsi" w:hAnsiTheme="minorHAnsi" w:cstheme="minorHAnsi"/>
          </w:rPr>
          <w:t>https://www.bbc.co.uk/news/articles/cwyj7ldw14eo</w:t>
        </w:r>
      </w:hyperlink>
      <w:r w:rsidRPr="00587084">
        <w:rPr>
          <w:rFonts w:asciiTheme="minorHAnsi" w:hAnsiTheme="minorHAnsi" w:cstheme="minorHAnsi"/>
        </w:rPr>
        <w:t xml:space="preserve"> and </w:t>
      </w:r>
      <w:hyperlink r:id="rId7" w:history="1">
        <w:r w:rsidRPr="00587084">
          <w:rPr>
            <w:rStyle w:val="Hyperlink"/>
            <w:rFonts w:asciiTheme="minorHAnsi" w:hAnsiTheme="minorHAnsi" w:cstheme="minorHAnsi"/>
          </w:rPr>
          <w:t>https://www.bbc.co.uk/news/articles/cr5v223epnlo</w:t>
        </w:r>
      </w:hyperlink>
      <w:r w:rsidRPr="00587084">
        <w:rPr>
          <w:rFonts w:asciiTheme="minorHAnsi" w:hAnsiTheme="minorHAnsi" w:cstheme="minorHAnsi"/>
        </w:rPr>
        <w:t xml:space="preserve"> and </w:t>
      </w:r>
      <w:hyperlink r:id="rId8" w:history="1">
        <w:r w:rsidRPr="00587084">
          <w:rPr>
            <w:rStyle w:val="Hyperlink"/>
            <w:rFonts w:asciiTheme="minorHAnsi" w:hAnsiTheme="minorHAnsi" w:cstheme="minorHAnsi"/>
          </w:rPr>
          <w:t>https://www.dailymail.co.uk/video/news/video-2750371/Video-Oxford-City-Centre-suffers-water-pipe-burst-UK-hosepipe-ban.html</w:t>
        </w:r>
      </w:hyperlink>
      <w:r w:rsidRPr="00587084">
        <w:rPr>
          <w:rFonts w:asciiTheme="minorHAnsi" w:hAnsiTheme="minorHAnsi" w:cstheme="minorHAnsi"/>
        </w:rPr>
        <w:t xml:space="preserve"> </w:t>
      </w:r>
      <w:r w:rsidRPr="00587084">
        <w:rPr>
          <w:rFonts w:asciiTheme="minorHAnsi" w:hAnsiTheme="minorHAnsi" w:cstheme="minorHAnsi"/>
          <w:b/>
          <w:bCs/>
        </w:rPr>
        <w:t>BBC and Daily Mail Summer 2025</w:t>
      </w:r>
    </w:p>
  </w:footnote>
  <w:footnote w:id="6">
    <w:p w14:paraId="2FDC92B3" w14:textId="77777777" w:rsidR="00587084" w:rsidRPr="00587084" w:rsidRDefault="00587084" w:rsidP="00587084">
      <w:pPr>
        <w:pStyle w:val="EndnoteText"/>
        <w:rPr>
          <w:rFonts w:asciiTheme="minorHAnsi" w:hAnsiTheme="minorHAnsi" w:cstheme="minorHAnsi"/>
        </w:rPr>
      </w:pPr>
      <w:r w:rsidRPr="00587084">
        <w:rPr>
          <w:rStyle w:val="FootnoteReference"/>
          <w:rFonts w:asciiTheme="minorHAnsi" w:hAnsiTheme="minorHAnsi" w:cstheme="minorHAnsi"/>
        </w:rPr>
        <w:footnoteRef/>
      </w:r>
      <w:r w:rsidRPr="00587084">
        <w:rPr>
          <w:rFonts w:asciiTheme="minorHAnsi" w:hAnsiTheme="minorHAnsi" w:cstheme="minorHAnsi"/>
        </w:rPr>
        <w:t xml:space="preserve"> </w:t>
      </w:r>
      <w:hyperlink r:id="rId9" w:history="1">
        <w:r w:rsidRPr="00587084">
          <w:rPr>
            <w:rStyle w:val="Hyperlink"/>
            <w:rFonts w:asciiTheme="minorHAnsi" w:hAnsiTheme="minorHAnsi" w:cstheme="minorHAnsi"/>
          </w:rPr>
          <w:t>https://theconversation.com/the-uk-is-surprisingly-short-of-water-but-more-reservoirs-arent-the-answer-243440</w:t>
        </w:r>
      </w:hyperlink>
      <w:r w:rsidRPr="00587084">
        <w:rPr>
          <w:rFonts w:asciiTheme="minorHAnsi" w:hAnsiTheme="minorHAnsi" w:cstheme="minorHAnsi"/>
        </w:rPr>
        <w:t xml:space="preserve"> </w:t>
      </w:r>
      <w:r w:rsidRPr="00587084">
        <w:rPr>
          <w:rFonts w:asciiTheme="minorHAnsi" w:hAnsiTheme="minorHAnsi" w:cstheme="minorHAnsi"/>
          <w:b/>
          <w:bCs/>
        </w:rPr>
        <w:t>The UK is surprisingly short of water – but more reservoirs aren’t the answer. The Conversation 01/13/2025</w:t>
      </w:r>
    </w:p>
    <w:p w14:paraId="595FF7D8" w14:textId="3BF4A269" w:rsidR="00587084" w:rsidRDefault="00587084">
      <w:pPr>
        <w:pStyle w:val="FootnoteText"/>
      </w:pPr>
    </w:p>
  </w:footnote>
  <w:footnote w:id="7">
    <w:p w14:paraId="6AD85081" w14:textId="4728F8B0" w:rsidR="00F35094" w:rsidRDefault="00F35094">
      <w:pPr>
        <w:pStyle w:val="FootnoteText"/>
      </w:pPr>
      <w:r>
        <w:rPr>
          <w:rStyle w:val="FootnoteReference"/>
        </w:rPr>
        <w:footnoteRef/>
      </w:r>
      <w:r>
        <w:t xml:space="preserve"> https://www.oxford.gov.uk/building-projects/oxford-station-masterplan</w:t>
      </w:r>
    </w:p>
  </w:footnote>
  <w:footnote w:id="8">
    <w:p w14:paraId="6CA6FA91" w14:textId="5516A71D" w:rsidR="00F35094" w:rsidRDefault="00F35094">
      <w:pPr>
        <w:pStyle w:val="FootnoteText"/>
      </w:pPr>
      <w:r>
        <w:rPr>
          <w:rStyle w:val="FootnoteReference"/>
        </w:rPr>
        <w:footnoteRef/>
      </w:r>
      <w:r>
        <w:t xml:space="preserve"> https://lcon.org.uk/current-activities/oxfordshire-for-buses/</w:t>
      </w:r>
    </w:p>
  </w:footnote>
  <w:footnote w:id="9">
    <w:p w14:paraId="2B06079D" w14:textId="0991EEE8" w:rsidR="00F35094" w:rsidRDefault="00F35094">
      <w:pPr>
        <w:pStyle w:val="FootnoteText"/>
      </w:pPr>
      <w:r>
        <w:rPr>
          <w:rStyle w:val="FootnoteReference"/>
        </w:rPr>
        <w:footnoteRef/>
      </w:r>
      <w:r>
        <w:t xml:space="preserve"> https://www.oxford.gov.uk/downloads/file/1596/adopted-oxford-west-end-and-osney-mead-spd</w:t>
      </w:r>
    </w:p>
  </w:footnote>
  <w:footnote w:id="10">
    <w:p w14:paraId="64AE841F" w14:textId="1F2CA1B9" w:rsidR="00F35094" w:rsidRDefault="00F35094">
      <w:pPr>
        <w:pStyle w:val="FootnoteText"/>
      </w:pPr>
      <w:r>
        <w:rPr>
          <w:rStyle w:val="FootnoteReference"/>
        </w:rPr>
        <w:footnoteRef/>
      </w:r>
      <w:r>
        <w:t xml:space="preserve"> https://www.oxford.gov.uk/climate-emergency/zero-carbon-oxford</w:t>
      </w:r>
    </w:p>
  </w:footnote>
  <w:footnote w:id="11">
    <w:p w14:paraId="35889D31" w14:textId="1C468BA2" w:rsidR="00F35094" w:rsidRDefault="00F35094">
      <w:pPr>
        <w:pStyle w:val="FootnoteText"/>
      </w:pPr>
      <w:r>
        <w:rPr>
          <w:rStyle w:val="FootnoteReference"/>
        </w:rPr>
        <w:footnoteRef/>
      </w:r>
      <w:r>
        <w:t xml:space="preserve"> </w:t>
      </w:r>
      <w:r w:rsidRPr="00F35094">
        <w:t>https://www.oxford.gov.uk/air-quality-management/air-quality-action-plan</w:t>
      </w:r>
    </w:p>
  </w:footnote>
  <w:footnote w:id="12">
    <w:p w14:paraId="7E6A9DCF" w14:textId="7FDE64EB" w:rsidR="00F35094" w:rsidRDefault="00F35094">
      <w:pPr>
        <w:pStyle w:val="FootnoteText"/>
      </w:pPr>
      <w:r>
        <w:rPr>
          <w:rStyle w:val="FootnoteReference"/>
        </w:rPr>
        <w:footnoteRef/>
      </w:r>
      <w:r>
        <w:t xml:space="preserve"> https://www.oxford.gov.uk/oxfords-future/oxford2050/5</w:t>
      </w:r>
    </w:p>
  </w:footnote>
  <w:footnote w:id="13">
    <w:p w14:paraId="7A607D5B" w14:textId="52976A3C" w:rsidR="00F35094" w:rsidRDefault="00F35094">
      <w:pPr>
        <w:pStyle w:val="FootnoteText"/>
      </w:pPr>
      <w:r>
        <w:rPr>
          <w:rStyle w:val="FootnoteReference"/>
        </w:rPr>
        <w:footnoteRef/>
      </w:r>
      <w:r>
        <w:t xml:space="preserve"> </w:t>
      </w:r>
      <w:r w:rsidRPr="00F35094">
        <w:t>https://www.oxford.gov.uk/news/article/1754/cowley-branch-line-to-be-reopened-with-two-new-train-stations-for-oxford</w:t>
      </w:r>
    </w:p>
  </w:footnote>
  <w:footnote w:id="14">
    <w:p w14:paraId="28502B5E" w14:textId="4AF695F1" w:rsidR="00F35094" w:rsidRDefault="00F35094">
      <w:pPr>
        <w:pStyle w:val="FootnoteText"/>
      </w:pPr>
      <w:r>
        <w:rPr>
          <w:rStyle w:val="FootnoteReference"/>
        </w:rPr>
        <w:footnoteRef/>
      </w:r>
      <w:r>
        <w:t xml:space="preserve"> https://oxfordwestend.co.uk/</w:t>
      </w:r>
    </w:p>
  </w:footnote>
  <w:footnote w:id="15">
    <w:p w14:paraId="35AAEFDF" w14:textId="4F929061" w:rsidR="00F35094" w:rsidRDefault="00F35094">
      <w:pPr>
        <w:pStyle w:val="FootnoteText"/>
      </w:pPr>
      <w:r>
        <w:rPr>
          <w:rStyle w:val="FootnoteReference"/>
        </w:rPr>
        <w:footnoteRef/>
      </w:r>
      <w:r>
        <w:t xml:space="preserve"> https://www.oxpensoxford.uk/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8A41"/>
    <w:multiLevelType w:val="hybridMultilevel"/>
    <w:tmpl w:val="B9884066"/>
    <w:lvl w:ilvl="0" w:tplc="E7FAF086">
      <w:start w:val="1"/>
      <w:numFmt w:val="decimal"/>
      <w:lvlText w:val="%1."/>
      <w:lvlJc w:val="left"/>
      <w:pPr>
        <w:ind w:left="720" w:hanging="360"/>
      </w:pPr>
    </w:lvl>
    <w:lvl w:ilvl="1" w:tplc="DE0E67AA">
      <w:start w:val="1"/>
      <w:numFmt w:val="lowerLetter"/>
      <w:lvlText w:val="%2."/>
      <w:lvlJc w:val="left"/>
      <w:pPr>
        <w:ind w:left="1440" w:hanging="360"/>
      </w:pPr>
    </w:lvl>
    <w:lvl w:ilvl="2" w:tplc="7FC41EA0">
      <w:start w:val="1"/>
      <w:numFmt w:val="lowerRoman"/>
      <w:lvlText w:val="%3."/>
      <w:lvlJc w:val="right"/>
      <w:pPr>
        <w:ind w:left="2160" w:hanging="180"/>
      </w:pPr>
    </w:lvl>
    <w:lvl w:ilvl="3" w:tplc="57DC0E20">
      <w:start w:val="1"/>
      <w:numFmt w:val="decimal"/>
      <w:lvlText w:val="%4."/>
      <w:lvlJc w:val="left"/>
      <w:pPr>
        <w:ind w:left="2880" w:hanging="360"/>
      </w:pPr>
    </w:lvl>
    <w:lvl w:ilvl="4" w:tplc="28BC1E4E">
      <w:start w:val="1"/>
      <w:numFmt w:val="lowerLetter"/>
      <w:lvlText w:val="%5."/>
      <w:lvlJc w:val="left"/>
      <w:pPr>
        <w:ind w:left="3600" w:hanging="360"/>
      </w:pPr>
    </w:lvl>
    <w:lvl w:ilvl="5" w:tplc="15920AFA">
      <w:start w:val="1"/>
      <w:numFmt w:val="lowerRoman"/>
      <w:lvlText w:val="%6."/>
      <w:lvlJc w:val="right"/>
      <w:pPr>
        <w:ind w:left="4320" w:hanging="180"/>
      </w:pPr>
    </w:lvl>
    <w:lvl w:ilvl="6" w:tplc="7200C42E">
      <w:start w:val="1"/>
      <w:numFmt w:val="decimal"/>
      <w:lvlText w:val="%7."/>
      <w:lvlJc w:val="left"/>
      <w:pPr>
        <w:ind w:left="5040" w:hanging="360"/>
      </w:pPr>
    </w:lvl>
    <w:lvl w:ilvl="7" w:tplc="C83077F2">
      <w:start w:val="1"/>
      <w:numFmt w:val="lowerLetter"/>
      <w:lvlText w:val="%8."/>
      <w:lvlJc w:val="left"/>
      <w:pPr>
        <w:ind w:left="5760" w:hanging="360"/>
      </w:pPr>
    </w:lvl>
    <w:lvl w:ilvl="8" w:tplc="2452CFEC">
      <w:start w:val="1"/>
      <w:numFmt w:val="lowerRoman"/>
      <w:lvlText w:val="%9."/>
      <w:lvlJc w:val="right"/>
      <w:pPr>
        <w:ind w:left="6480" w:hanging="180"/>
      </w:pPr>
    </w:lvl>
  </w:abstractNum>
  <w:abstractNum w:abstractNumId="1" w15:restartNumberingAfterBreak="0">
    <w:nsid w:val="16C81EB8"/>
    <w:multiLevelType w:val="multilevel"/>
    <w:tmpl w:val="5A8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290F8B"/>
    <w:multiLevelType w:val="multilevel"/>
    <w:tmpl w:val="0620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96329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640732"/>
    <w:multiLevelType w:val="multilevel"/>
    <w:tmpl w:val="F3720C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F0304E1"/>
    <w:multiLevelType w:val="hybridMultilevel"/>
    <w:tmpl w:val="6EE27086"/>
    <w:lvl w:ilvl="0" w:tplc="496AFC36">
      <w:start w:val="1"/>
      <w:numFmt w:val="lowerLetter"/>
      <w:pStyle w:val="Heading1"/>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F912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017742"/>
    <w:multiLevelType w:val="multilevel"/>
    <w:tmpl w:val="F72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03DFA"/>
    <w:multiLevelType w:val="hybridMultilevel"/>
    <w:tmpl w:val="8C7E5E3A"/>
    <w:lvl w:ilvl="0" w:tplc="64BAB9C2">
      <w:start w:val="1"/>
      <w:numFmt w:val="bullet"/>
      <w:lvlText w:val=""/>
      <w:lvlJc w:val="left"/>
      <w:pPr>
        <w:ind w:left="720" w:hanging="360"/>
      </w:pPr>
      <w:rPr>
        <w:rFonts w:ascii="Symbol" w:hAnsi="Symbol" w:hint="default"/>
      </w:rPr>
    </w:lvl>
    <w:lvl w:ilvl="1" w:tplc="D08E8F94">
      <w:start w:val="1"/>
      <w:numFmt w:val="bullet"/>
      <w:lvlText w:val="o"/>
      <w:lvlJc w:val="left"/>
      <w:pPr>
        <w:ind w:left="1440" w:hanging="360"/>
      </w:pPr>
      <w:rPr>
        <w:rFonts w:ascii="Courier New" w:hAnsi="Courier New" w:hint="default"/>
      </w:rPr>
    </w:lvl>
    <w:lvl w:ilvl="2" w:tplc="AEAC8814">
      <w:start w:val="1"/>
      <w:numFmt w:val="bullet"/>
      <w:lvlText w:val=""/>
      <w:lvlJc w:val="left"/>
      <w:pPr>
        <w:ind w:left="2160" w:hanging="360"/>
      </w:pPr>
      <w:rPr>
        <w:rFonts w:ascii="Wingdings" w:hAnsi="Wingdings" w:hint="default"/>
      </w:rPr>
    </w:lvl>
    <w:lvl w:ilvl="3" w:tplc="FB96569E">
      <w:start w:val="1"/>
      <w:numFmt w:val="bullet"/>
      <w:lvlText w:val=""/>
      <w:lvlJc w:val="left"/>
      <w:pPr>
        <w:ind w:left="2880" w:hanging="360"/>
      </w:pPr>
      <w:rPr>
        <w:rFonts w:ascii="Symbol" w:hAnsi="Symbol" w:hint="default"/>
      </w:rPr>
    </w:lvl>
    <w:lvl w:ilvl="4" w:tplc="7C28ACC8">
      <w:start w:val="1"/>
      <w:numFmt w:val="bullet"/>
      <w:lvlText w:val="o"/>
      <w:lvlJc w:val="left"/>
      <w:pPr>
        <w:ind w:left="3600" w:hanging="360"/>
      </w:pPr>
      <w:rPr>
        <w:rFonts w:ascii="Courier New" w:hAnsi="Courier New" w:hint="default"/>
      </w:rPr>
    </w:lvl>
    <w:lvl w:ilvl="5" w:tplc="092412EC">
      <w:start w:val="1"/>
      <w:numFmt w:val="bullet"/>
      <w:lvlText w:val=""/>
      <w:lvlJc w:val="left"/>
      <w:pPr>
        <w:ind w:left="4320" w:hanging="360"/>
      </w:pPr>
      <w:rPr>
        <w:rFonts w:ascii="Wingdings" w:hAnsi="Wingdings" w:hint="default"/>
      </w:rPr>
    </w:lvl>
    <w:lvl w:ilvl="6" w:tplc="68666B48">
      <w:start w:val="1"/>
      <w:numFmt w:val="bullet"/>
      <w:lvlText w:val=""/>
      <w:lvlJc w:val="left"/>
      <w:pPr>
        <w:ind w:left="5040" w:hanging="360"/>
      </w:pPr>
      <w:rPr>
        <w:rFonts w:ascii="Symbol" w:hAnsi="Symbol" w:hint="default"/>
      </w:rPr>
    </w:lvl>
    <w:lvl w:ilvl="7" w:tplc="245E947A">
      <w:start w:val="1"/>
      <w:numFmt w:val="bullet"/>
      <w:lvlText w:val="o"/>
      <w:lvlJc w:val="left"/>
      <w:pPr>
        <w:ind w:left="5760" w:hanging="360"/>
      </w:pPr>
      <w:rPr>
        <w:rFonts w:ascii="Courier New" w:hAnsi="Courier New" w:hint="default"/>
      </w:rPr>
    </w:lvl>
    <w:lvl w:ilvl="8" w:tplc="91B2D6CA">
      <w:start w:val="1"/>
      <w:numFmt w:val="bullet"/>
      <w:lvlText w:val=""/>
      <w:lvlJc w:val="left"/>
      <w:pPr>
        <w:ind w:left="6480" w:hanging="360"/>
      </w:pPr>
      <w:rPr>
        <w:rFonts w:ascii="Wingdings" w:hAnsi="Wingdings" w:hint="default"/>
      </w:rPr>
    </w:lvl>
  </w:abstractNum>
  <w:abstractNum w:abstractNumId="9" w15:restartNumberingAfterBreak="0">
    <w:nsid w:val="5BB2036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FA1D88"/>
    <w:multiLevelType w:val="hybridMultilevel"/>
    <w:tmpl w:val="8312E4C0"/>
    <w:styleLink w:val="Bullet"/>
    <w:lvl w:ilvl="0" w:tplc="8312E4C0">
      <w:start w:val="1"/>
      <w:numFmt w:val="bullet"/>
      <w:lvlText w:val="•"/>
      <w:lvlJc w:val="left"/>
      <w:pPr>
        <w:ind w:left="180" w:hanging="18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68543C">
      <w:start w:val="1"/>
      <w:numFmt w:val="bullet"/>
      <w:lvlText w:val="•"/>
      <w:lvlJc w:val="left"/>
      <w:pPr>
        <w:ind w:left="37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2E128E">
      <w:start w:val="1"/>
      <w:numFmt w:val="bullet"/>
      <w:lvlText w:val="•"/>
      <w:lvlJc w:val="left"/>
      <w:pPr>
        <w:ind w:left="55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9A45F0">
      <w:start w:val="1"/>
      <w:numFmt w:val="bullet"/>
      <w:lvlText w:val="•"/>
      <w:lvlJc w:val="left"/>
      <w:pPr>
        <w:ind w:left="73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0C9C6E">
      <w:start w:val="1"/>
      <w:numFmt w:val="bullet"/>
      <w:lvlText w:val="•"/>
      <w:lvlJc w:val="left"/>
      <w:pPr>
        <w:ind w:left="91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05B2C">
      <w:start w:val="1"/>
      <w:numFmt w:val="bullet"/>
      <w:lvlText w:val="•"/>
      <w:lvlJc w:val="left"/>
      <w:pPr>
        <w:ind w:left="109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DE9682">
      <w:start w:val="1"/>
      <w:numFmt w:val="bullet"/>
      <w:lvlText w:val="•"/>
      <w:lvlJc w:val="left"/>
      <w:pPr>
        <w:ind w:left="127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C27254">
      <w:start w:val="1"/>
      <w:numFmt w:val="bullet"/>
      <w:lvlText w:val="•"/>
      <w:lvlJc w:val="left"/>
      <w:pPr>
        <w:ind w:left="145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941CAA">
      <w:start w:val="1"/>
      <w:numFmt w:val="bullet"/>
      <w:lvlText w:val="•"/>
      <w:lvlJc w:val="left"/>
      <w:pPr>
        <w:ind w:left="163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E162C96"/>
    <w:multiLevelType w:val="hybridMultilevel"/>
    <w:tmpl w:val="7C069782"/>
    <w:styleLink w:val="Dash"/>
    <w:lvl w:ilvl="0" w:tplc="EC9A756A">
      <w:start w:val="1"/>
      <w:numFmt w:val="bullet"/>
      <w:lvlText w:val="-"/>
      <w:lvlJc w:val="left"/>
      <w:pPr>
        <w:ind w:left="26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BE8D32">
      <w:start w:val="1"/>
      <w:numFmt w:val="bullet"/>
      <w:lvlText w:val="-"/>
      <w:lvlJc w:val="left"/>
      <w:pPr>
        <w:ind w:left="50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66B252">
      <w:start w:val="1"/>
      <w:numFmt w:val="bullet"/>
      <w:lvlText w:val="-"/>
      <w:lvlJc w:val="left"/>
      <w:pPr>
        <w:ind w:left="74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9AE71C">
      <w:start w:val="1"/>
      <w:numFmt w:val="bullet"/>
      <w:lvlText w:val="-"/>
      <w:lvlJc w:val="left"/>
      <w:pPr>
        <w:ind w:left="98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85A90">
      <w:start w:val="1"/>
      <w:numFmt w:val="bullet"/>
      <w:lvlText w:val="-"/>
      <w:lvlJc w:val="left"/>
      <w:pPr>
        <w:ind w:left="122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AC279A">
      <w:start w:val="1"/>
      <w:numFmt w:val="bullet"/>
      <w:lvlText w:val="-"/>
      <w:lvlJc w:val="left"/>
      <w:pPr>
        <w:ind w:left="146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AE038A">
      <w:start w:val="1"/>
      <w:numFmt w:val="bullet"/>
      <w:lvlText w:val="-"/>
      <w:lvlJc w:val="left"/>
      <w:pPr>
        <w:ind w:left="170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E1216">
      <w:start w:val="1"/>
      <w:numFmt w:val="bullet"/>
      <w:lvlText w:val="-"/>
      <w:lvlJc w:val="left"/>
      <w:pPr>
        <w:ind w:left="194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E2FBF2">
      <w:start w:val="1"/>
      <w:numFmt w:val="bullet"/>
      <w:lvlText w:val="-"/>
      <w:lvlJc w:val="left"/>
      <w:pPr>
        <w:ind w:left="218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B94A5DF"/>
    <w:multiLevelType w:val="multilevel"/>
    <w:tmpl w:val="A40CD0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021FFC2"/>
    <w:multiLevelType w:val="multilevel"/>
    <w:tmpl w:val="D138E6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3C01BBF"/>
    <w:multiLevelType w:val="hybridMultilevel"/>
    <w:tmpl w:val="BFEC4A12"/>
    <w:lvl w:ilvl="0" w:tplc="F566FE7C">
      <w:start w:val="1"/>
      <w:numFmt w:val="decimal"/>
      <w:lvlText w:val="%1."/>
      <w:lvlJc w:val="left"/>
      <w:pPr>
        <w:ind w:left="720" w:hanging="360"/>
      </w:pPr>
    </w:lvl>
    <w:lvl w:ilvl="1" w:tplc="9936190A">
      <w:start w:val="1"/>
      <w:numFmt w:val="lowerLetter"/>
      <w:lvlText w:val="%2."/>
      <w:lvlJc w:val="left"/>
      <w:pPr>
        <w:ind w:left="1440" w:hanging="360"/>
      </w:pPr>
    </w:lvl>
    <w:lvl w:ilvl="2" w:tplc="EDC41FCA">
      <w:start w:val="1"/>
      <w:numFmt w:val="lowerRoman"/>
      <w:lvlText w:val="%3."/>
      <w:lvlJc w:val="right"/>
      <w:pPr>
        <w:ind w:left="2160" w:hanging="180"/>
      </w:pPr>
    </w:lvl>
    <w:lvl w:ilvl="3" w:tplc="FD88FE12">
      <w:start w:val="1"/>
      <w:numFmt w:val="decimal"/>
      <w:lvlText w:val="%4."/>
      <w:lvlJc w:val="left"/>
      <w:pPr>
        <w:ind w:left="2880" w:hanging="360"/>
      </w:pPr>
    </w:lvl>
    <w:lvl w:ilvl="4" w:tplc="B55AAE26">
      <w:start w:val="1"/>
      <w:numFmt w:val="lowerLetter"/>
      <w:lvlText w:val="%5."/>
      <w:lvlJc w:val="left"/>
      <w:pPr>
        <w:ind w:left="3600" w:hanging="360"/>
      </w:pPr>
    </w:lvl>
    <w:lvl w:ilvl="5" w:tplc="8E28FADC">
      <w:start w:val="1"/>
      <w:numFmt w:val="lowerRoman"/>
      <w:lvlText w:val="%6."/>
      <w:lvlJc w:val="right"/>
      <w:pPr>
        <w:ind w:left="4320" w:hanging="180"/>
      </w:pPr>
    </w:lvl>
    <w:lvl w:ilvl="6" w:tplc="50BE0A26">
      <w:start w:val="1"/>
      <w:numFmt w:val="decimal"/>
      <w:lvlText w:val="%7."/>
      <w:lvlJc w:val="left"/>
      <w:pPr>
        <w:ind w:left="5040" w:hanging="360"/>
      </w:pPr>
    </w:lvl>
    <w:lvl w:ilvl="7" w:tplc="A230817C">
      <w:start w:val="1"/>
      <w:numFmt w:val="lowerLetter"/>
      <w:lvlText w:val="%8."/>
      <w:lvlJc w:val="left"/>
      <w:pPr>
        <w:ind w:left="5760" w:hanging="360"/>
      </w:pPr>
    </w:lvl>
    <w:lvl w:ilvl="8" w:tplc="EDA43188">
      <w:start w:val="1"/>
      <w:numFmt w:val="lowerRoman"/>
      <w:lvlText w:val="%9."/>
      <w:lvlJc w:val="right"/>
      <w:pPr>
        <w:ind w:left="6480" w:hanging="180"/>
      </w:pPr>
    </w:lvl>
  </w:abstractNum>
  <w:num w:numId="1" w16cid:durableId="1885946201">
    <w:abstractNumId w:val="5"/>
  </w:num>
  <w:num w:numId="2" w16cid:durableId="994803234">
    <w:abstractNumId w:val="10"/>
  </w:num>
  <w:num w:numId="3" w16cid:durableId="696270877">
    <w:abstractNumId w:val="11"/>
  </w:num>
  <w:num w:numId="4" w16cid:durableId="1096634923">
    <w:abstractNumId w:val="3"/>
  </w:num>
  <w:num w:numId="5" w16cid:durableId="407459483">
    <w:abstractNumId w:val="6"/>
  </w:num>
  <w:num w:numId="6" w16cid:durableId="650868753">
    <w:abstractNumId w:val="9"/>
  </w:num>
  <w:num w:numId="7" w16cid:durableId="1713453828">
    <w:abstractNumId w:val="14"/>
  </w:num>
  <w:num w:numId="8" w16cid:durableId="639265666">
    <w:abstractNumId w:val="0"/>
  </w:num>
  <w:num w:numId="9" w16cid:durableId="1497107791">
    <w:abstractNumId w:val="13"/>
  </w:num>
  <w:num w:numId="10" w16cid:durableId="917401860">
    <w:abstractNumId w:val="4"/>
  </w:num>
  <w:num w:numId="11" w16cid:durableId="482936885">
    <w:abstractNumId w:val="12"/>
  </w:num>
  <w:num w:numId="12" w16cid:durableId="253436435">
    <w:abstractNumId w:val="8"/>
  </w:num>
  <w:num w:numId="13" w16cid:durableId="1135491101">
    <w:abstractNumId w:val="7"/>
  </w:num>
  <w:num w:numId="14" w16cid:durableId="381832853">
    <w:abstractNumId w:val="2"/>
  </w:num>
  <w:num w:numId="15" w16cid:durableId="10114691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C7"/>
    <w:rsid w:val="0000075F"/>
    <w:rsid w:val="00007BB8"/>
    <w:rsid w:val="0001105C"/>
    <w:rsid w:val="00011E8A"/>
    <w:rsid w:val="000122A8"/>
    <w:rsid w:val="00014CCE"/>
    <w:rsid w:val="00015965"/>
    <w:rsid w:val="00027D8D"/>
    <w:rsid w:val="0003100B"/>
    <w:rsid w:val="00035E1C"/>
    <w:rsid w:val="00037452"/>
    <w:rsid w:val="00041228"/>
    <w:rsid w:val="00042B1C"/>
    <w:rsid w:val="00043F99"/>
    <w:rsid w:val="000462A2"/>
    <w:rsid w:val="00047516"/>
    <w:rsid w:val="000548D4"/>
    <w:rsid w:val="00054C2E"/>
    <w:rsid w:val="00056FE6"/>
    <w:rsid w:val="00061A0F"/>
    <w:rsid w:val="00061BC5"/>
    <w:rsid w:val="00061C73"/>
    <w:rsid w:val="00062B22"/>
    <w:rsid w:val="000636E5"/>
    <w:rsid w:val="00070747"/>
    <w:rsid w:val="00073F91"/>
    <w:rsid w:val="0007476E"/>
    <w:rsid w:val="00081E1C"/>
    <w:rsid w:val="000827BB"/>
    <w:rsid w:val="000837FD"/>
    <w:rsid w:val="000852FA"/>
    <w:rsid w:val="0008765D"/>
    <w:rsid w:val="000943CA"/>
    <w:rsid w:val="00096538"/>
    <w:rsid w:val="000A1CE8"/>
    <w:rsid w:val="000A5011"/>
    <w:rsid w:val="000A64A6"/>
    <w:rsid w:val="000A6DBE"/>
    <w:rsid w:val="000B3A58"/>
    <w:rsid w:val="000B4310"/>
    <w:rsid w:val="000B5A09"/>
    <w:rsid w:val="000C0C85"/>
    <w:rsid w:val="000C4C0D"/>
    <w:rsid w:val="000C5E8B"/>
    <w:rsid w:val="000C7924"/>
    <w:rsid w:val="000D1561"/>
    <w:rsid w:val="000D1C62"/>
    <w:rsid w:val="000D32FA"/>
    <w:rsid w:val="000E1259"/>
    <w:rsid w:val="000E5114"/>
    <w:rsid w:val="000E6D22"/>
    <w:rsid w:val="000E780B"/>
    <w:rsid w:val="000F073E"/>
    <w:rsid w:val="000F0D7A"/>
    <w:rsid w:val="000F1554"/>
    <w:rsid w:val="000F4644"/>
    <w:rsid w:val="000F652B"/>
    <w:rsid w:val="000F7217"/>
    <w:rsid w:val="000F745A"/>
    <w:rsid w:val="00103E17"/>
    <w:rsid w:val="001075A1"/>
    <w:rsid w:val="00110458"/>
    <w:rsid w:val="00111511"/>
    <w:rsid w:val="00111966"/>
    <w:rsid w:val="00113BC1"/>
    <w:rsid w:val="00114D2D"/>
    <w:rsid w:val="00115577"/>
    <w:rsid w:val="00124B99"/>
    <w:rsid w:val="00126C57"/>
    <w:rsid w:val="00134DC0"/>
    <w:rsid w:val="0013569D"/>
    <w:rsid w:val="00136F7C"/>
    <w:rsid w:val="00137829"/>
    <w:rsid w:val="00141421"/>
    <w:rsid w:val="00142623"/>
    <w:rsid w:val="001451E4"/>
    <w:rsid w:val="001454FB"/>
    <w:rsid w:val="00151409"/>
    <w:rsid w:val="001543FA"/>
    <w:rsid w:val="00155010"/>
    <w:rsid w:val="00157BE6"/>
    <w:rsid w:val="0016196A"/>
    <w:rsid w:val="00162F88"/>
    <w:rsid w:val="00164F2C"/>
    <w:rsid w:val="00171166"/>
    <w:rsid w:val="001766D0"/>
    <w:rsid w:val="00182300"/>
    <w:rsid w:val="00185B89"/>
    <w:rsid w:val="00186932"/>
    <w:rsid w:val="00193D0D"/>
    <w:rsid w:val="00195778"/>
    <w:rsid w:val="001979B2"/>
    <w:rsid w:val="00197BDD"/>
    <w:rsid w:val="001A0897"/>
    <w:rsid w:val="001A5101"/>
    <w:rsid w:val="001B13E3"/>
    <w:rsid w:val="001B1BC8"/>
    <w:rsid w:val="001B3940"/>
    <w:rsid w:val="001C0E8C"/>
    <w:rsid w:val="001C4989"/>
    <w:rsid w:val="001D13D6"/>
    <w:rsid w:val="001D586B"/>
    <w:rsid w:val="001D5884"/>
    <w:rsid w:val="001D5AC5"/>
    <w:rsid w:val="001D5D0B"/>
    <w:rsid w:val="001E06FC"/>
    <w:rsid w:val="001E2FCF"/>
    <w:rsid w:val="001F2334"/>
    <w:rsid w:val="001F3CD4"/>
    <w:rsid w:val="001F6347"/>
    <w:rsid w:val="001F6A05"/>
    <w:rsid w:val="00201131"/>
    <w:rsid w:val="0020403A"/>
    <w:rsid w:val="002040E0"/>
    <w:rsid w:val="00204759"/>
    <w:rsid w:val="0020745D"/>
    <w:rsid w:val="002074E7"/>
    <w:rsid w:val="00211C51"/>
    <w:rsid w:val="002135C6"/>
    <w:rsid w:val="00214152"/>
    <w:rsid w:val="00214CF9"/>
    <w:rsid w:val="00214FFD"/>
    <w:rsid w:val="00221F8E"/>
    <w:rsid w:val="00222336"/>
    <w:rsid w:val="00222513"/>
    <w:rsid w:val="00225AEB"/>
    <w:rsid w:val="002326BD"/>
    <w:rsid w:val="00232CED"/>
    <w:rsid w:val="00234116"/>
    <w:rsid w:val="00234260"/>
    <w:rsid w:val="00243443"/>
    <w:rsid w:val="002447E6"/>
    <w:rsid w:val="002450BB"/>
    <w:rsid w:val="00246DB1"/>
    <w:rsid w:val="002516F3"/>
    <w:rsid w:val="00255F82"/>
    <w:rsid w:val="0025712E"/>
    <w:rsid w:val="002572F7"/>
    <w:rsid w:val="0026079A"/>
    <w:rsid w:val="00261762"/>
    <w:rsid w:val="002643B0"/>
    <w:rsid w:val="00267E01"/>
    <w:rsid w:val="00272878"/>
    <w:rsid w:val="00276CE2"/>
    <w:rsid w:val="00277B0B"/>
    <w:rsid w:val="002847B4"/>
    <w:rsid w:val="00284E98"/>
    <w:rsid w:val="00286224"/>
    <w:rsid w:val="00292B48"/>
    <w:rsid w:val="0029795A"/>
    <w:rsid w:val="002A5BBC"/>
    <w:rsid w:val="002A797A"/>
    <w:rsid w:val="002B10E9"/>
    <w:rsid w:val="002B28D7"/>
    <w:rsid w:val="002C090D"/>
    <w:rsid w:val="002C3A45"/>
    <w:rsid w:val="002C3D12"/>
    <w:rsid w:val="002D0BF5"/>
    <w:rsid w:val="002D2DE9"/>
    <w:rsid w:val="002E1D3F"/>
    <w:rsid w:val="002E3D55"/>
    <w:rsid w:val="002E7202"/>
    <w:rsid w:val="002F0F5D"/>
    <w:rsid w:val="002F2A37"/>
    <w:rsid w:val="002F38FF"/>
    <w:rsid w:val="002F4306"/>
    <w:rsid w:val="002F5242"/>
    <w:rsid w:val="002F6C4C"/>
    <w:rsid w:val="003005C8"/>
    <w:rsid w:val="003011EE"/>
    <w:rsid w:val="00303C4B"/>
    <w:rsid w:val="00304577"/>
    <w:rsid w:val="003106EF"/>
    <w:rsid w:val="003112D6"/>
    <w:rsid w:val="00312624"/>
    <w:rsid w:val="003300CD"/>
    <w:rsid w:val="003312F1"/>
    <w:rsid w:val="00332813"/>
    <w:rsid w:val="0033399C"/>
    <w:rsid w:val="00334614"/>
    <w:rsid w:val="00334D31"/>
    <w:rsid w:val="00335195"/>
    <w:rsid w:val="00341611"/>
    <w:rsid w:val="00343CB1"/>
    <w:rsid w:val="0035234A"/>
    <w:rsid w:val="00352F84"/>
    <w:rsid w:val="00353384"/>
    <w:rsid w:val="003554DD"/>
    <w:rsid w:val="00356512"/>
    <w:rsid w:val="003618F1"/>
    <w:rsid w:val="003634D4"/>
    <w:rsid w:val="00364CB0"/>
    <w:rsid w:val="00367C9F"/>
    <w:rsid w:val="00372432"/>
    <w:rsid w:val="00373B89"/>
    <w:rsid w:val="00373BA3"/>
    <w:rsid w:val="00373F45"/>
    <w:rsid w:val="0037433F"/>
    <w:rsid w:val="00374E0B"/>
    <w:rsid w:val="00374E87"/>
    <w:rsid w:val="0038009B"/>
    <w:rsid w:val="0038093F"/>
    <w:rsid w:val="003841E7"/>
    <w:rsid w:val="00390CD7"/>
    <w:rsid w:val="003910A6"/>
    <w:rsid w:val="00393704"/>
    <w:rsid w:val="003A1C20"/>
    <w:rsid w:val="003A328B"/>
    <w:rsid w:val="003A5C47"/>
    <w:rsid w:val="003A6D1C"/>
    <w:rsid w:val="003B039F"/>
    <w:rsid w:val="003B1BF0"/>
    <w:rsid w:val="003B3839"/>
    <w:rsid w:val="003C0508"/>
    <w:rsid w:val="003C324E"/>
    <w:rsid w:val="003C6CB7"/>
    <w:rsid w:val="003C720D"/>
    <w:rsid w:val="003D1B7B"/>
    <w:rsid w:val="003D7294"/>
    <w:rsid w:val="003D759A"/>
    <w:rsid w:val="003E1FA4"/>
    <w:rsid w:val="003E2031"/>
    <w:rsid w:val="003E71B9"/>
    <w:rsid w:val="003F1698"/>
    <w:rsid w:val="003F281E"/>
    <w:rsid w:val="004000D7"/>
    <w:rsid w:val="00404575"/>
    <w:rsid w:val="0040556C"/>
    <w:rsid w:val="004059C7"/>
    <w:rsid w:val="00405F6C"/>
    <w:rsid w:val="004065A7"/>
    <w:rsid w:val="0041054B"/>
    <w:rsid w:val="004113F5"/>
    <w:rsid w:val="00413DA7"/>
    <w:rsid w:val="00416E60"/>
    <w:rsid w:val="00424798"/>
    <w:rsid w:val="004270DC"/>
    <w:rsid w:val="004273CD"/>
    <w:rsid w:val="00432C59"/>
    <w:rsid w:val="00435601"/>
    <w:rsid w:val="00441B97"/>
    <w:rsid w:val="00442CBF"/>
    <w:rsid w:val="00453748"/>
    <w:rsid w:val="00455BA7"/>
    <w:rsid w:val="00456C8B"/>
    <w:rsid w:val="0045733E"/>
    <w:rsid w:val="004617CB"/>
    <w:rsid w:val="00464624"/>
    <w:rsid w:val="00465CE2"/>
    <w:rsid w:val="00465DB7"/>
    <w:rsid w:val="004675BF"/>
    <w:rsid w:val="00476808"/>
    <w:rsid w:val="00481B38"/>
    <w:rsid w:val="00482209"/>
    <w:rsid w:val="00484A83"/>
    <w:rsid w:val="0048634C"/>
    <w:rsid w:val="00487EB2"/>
    <w:rsid w:val="00496F34"/>
    <w:rsid w:val="004A15A4"/>
    <w:rsid w:val="004A6B22"/>
    <w:rsid w:val="004B0131"/>
    <w:rsid w:val="004B5E5D"/>
    <w:rsid w:val="004C06D4"/>
    <w:rsid w:val="004C2268"/>
    <w:rsid w:val="004D0A21"/>
    <w:rsid w:val="004D5534"/>
    <w:rsid w:val="004E4EBF"/>
    <w:rsid w:val="004E5E4D"/>
    <w:rsid w:val="004F0CA6"/>
    <w:rsid w:val="004F2BE2"/>
    <w:rsid w:val="004F30D0"/>
    <w:rsid w:val="004F3ED7"/>
    <w:rsid w:val="004F78E1"/>
    <w:rsid w:val="00500D71"/>
    <w:rsid w:val="00504E43"/>
    <w:rsid w:val="0051086A"/>
    <w:rsid w:val="00511991"/>
    <w:rsid w:val="00513FC3"/>
    <w:rsid w:val="00520F51"/>
    <w:rsid w:val="005229E7"/>
    <w:rsid w:val="005239CB"/>
    <w:rsid w:val="00523A9D"/>
    <w:rsid w:val="00524A38"/>
    <w:rsid w:val="005267F6"/>
    <w:rsid w:val="005323B9"/>
    <w:rsid w:val="0053267B"/>
    <w:rsid w:val="005329BA"/>
    <w:rsid w:val="00534242"/>
    <w:rsid w:val="00537371"/>
    <w:rsid w:val="005411A3"/>
    <w:rsid w:val="00541643"/>
    <w:rsid w:val="00541B98"/>
    <w:rsid w:val="0054491A"/>
    <w:rsid w:val="00547BAE"/>
    <w:rsid w:val="00555EB5"/>
    <w:rsid w:val="005568C2"/>
    <w:rsid w:val="00557251"/>
    <w:rsid w:val="00560F06"/>
    <w:rsid w:val="00564EBC"/>
    <w:rsid w:val="0056531C"/>
    <w:rsid w:val="0056713C"/>
    <w:rsid w:val="0056775D"/>
    <w:rsid w:val="005707DE"/>
    <w:rsid w:val="0058202A"/>
    <w:rsid w:val="00582718"/>
    <w:rsid w:val="00587037"/>
    <w:rsid w:val="00587084"/>
    <w:rsid w:val="00591122"/>
    <w:rsid w:val="00594A7A"/>
    <w:rsid w:val="00596EE4"/>
    <w:rsid w:val="005A1C9C"/>
    <w:rsid w:val="005A3BA3"/>
    <w:rsid w:val="005A3FEB"/>
    <w:rsid w:val="005A4203"/>
    <w:rsid w:val="005A698C"/>
    <w:rsid w:val="005A6DBE"/>
    <w:rsid w:val="005A7796"/>
    <w:rsid w:val="005B2C8D"/>
    <w:rsid w:val="005B3242"/>
    <w:rsid w:val="005B423C"/>
    <w:rsid w:val="005C5156"/>
    <w:rsid w:val="005C544D"/>
    <w:rsid w:val="005C6EE0"/>
    <w:rsid w:val="005D591C"/>
    <w:rsid w:val="005D7B0D"/>
    <w:rsid w:val="005E0A13"/>
    <w:rsid w:val="005E19C9"/>
    <w:rsid w:val="005E3B74"/>
    <w:rsid w:val="005F140D"/>
    <w:rsid w:val="005F179E"/>
    <w:rsid w:val="005F1D5F"/>
    <w:rsid w:val="005F7D92"/>
    <w:rsid w:val="006023EC"/>
    <w:rsid w:val="00606AAA"/>
    <w:rsid w:val="006108D0"/>
    <w:rsid w:val="0061099B"/>
    <w:rsid w:val="006164DC"/>
    <w:rsid w:val="00617C43"/>
    <w:rsid w:val="00623783"/>
    <w:rsid w:val="00624621"/>
    <w:rsid w:val="00626142"/>
    <w:rsid w:val="006265ED"/>
    <w:rsid w:val="00626BF4"/>
    <w:rsid w:val="0063255D"/>
    <w:rsid w:val="00632B72"/>
    <w:rsid w:val="00634A11"/>
    <w:rsid w:val="00636457"/>
    <w:rsid w:val="00640CF4"/>
    <w:rsid w:val="00641BF7"/>
    <w:rsid w:val="00641CD5"/>
    <w:rsid w:val="00643F23"/>
    <w:rsid w:val="006461AC"/>
    <w:rsid w:val="006514CC"/>
    <w:rsid w:val="00651980"/>
    <w:rsid w:val="006533AD"/>
    <w:rsid w:val="00653775"/>
    <w:rsid w:val="006552C7"/>
    <w:rsid w:val="0065698F"/>
    <w:rsid w:val="00665A49"/>
    <w:rsid w:val="0067453E"/>
    <w:rsid w:val="00675117"/>
    <w:rsid w:val="006778B4"/>
    <w:rsid w:val="00677EF0"/>
    <w:rsid w:val="006831B8"/>
    <w:rsid w:val="006845BD"/>
    <w:rsid w:val="0068615A"/>
    <w:rsid w:val="00690C4F"/>
    <w:rsid w:val="00690E2B"/>
    <w:rsid w:val="006932FA"/>
    <w:rsid w:val="00695B57"/>
    <w:rsid w:val="00695F48"/>
    <w:rsid w:val="0069632A"/>
    <w:rsid w:val="006A1898"/>
    <w:rsid w:val="006A1A0C"/>
    <w:rsid w:val="006A296E"/>
    <w:rsid w:val="006A43E0"/>
    <w:rsid w:val="006A6121"/>
    <w:rsid w:val="006B5188"/>
    <w:rsid w:val="006B66FF"/>
    <w:rsid w:val="006B720A"/>
    <w:rsid w:val="006C080E"/>
    <w:rsid w:val="006C21DF"/>
    <w:rsid w:val="006C23EF"/>
    <w:rsid w:val="006C2E04"/>
    <w:rsid w:val="006C541C"/>
    <w:rsid w:val="006C556D"/>
    <w:rsid w:val="006C57A8"/>
    <w:rsid w:val="006D64D7"/>
    <w:rsid w:val="006D7334"/>
    <w:rsid w:val="006D7F18"/>
    <w:rsid w:val="006E1131"/>
    <w:rsid w:val="006E13C1"/>
    <w:rsid w:val="006E28D4"/>
    <w:rsid w:val="006E2CDB"/>
    <w:rsid w:val="006E7BF6"/>
    <w:rsid w:val="006F0FB1"/>
    <w:rsid w:val="006F1A10"/>
    <w:rsid w:val="006F7629"/>
    <w:rsid w:val="007029AD"/>
    <w:rsid w:val="007102AC"/>
    <w:rsid w:val="007148B6"/>
    <w:rsid w:val="00716011"/>
    <w:rsid w:val="00722DD4"/>
    <w:rsid w:val="00724CCB"/>
    <w:rsid w:val="00730741"/>
    <w:rsid w:val="00733839"/>
    <w:rsid w:val="007374A2"/>
    <w:rsid w:val="007416C9"/>
    <w:rsid w:val="007516DD"/>
    <w:rsid w:val="00752FF2"/>
    <w:rsid w:val="0075445F"/>
    <w:rsid w:val="00755DBE"/>
    <w:rsid w:val="00756514"/>
    <w:rsid w:val="00764589"/>
    <w:rsid w:val="00765CAC"/>
    <w:rsid w:val="007710C2"/>
    <w:rsid w:val="00771E80"/>
    <w:rsid w:val="00771EF8"/>
    <w:rsid w:val="0077523B"/>
    <w:rsid w:val="0077764C"/>
    <w:rsid w:val="00780927"/>
    <w:rsid w:val="00780B50"/>
    <w:rsid w:val="00787E62"/>
    <w:rsid w:val="007903E9"/>
    <w:rsid w:val="007908F4"/>
    <w:rsid w:val="00790ADF"/>
    <w:rsid w:val="00791342"/>
    <w:rsid w:val="007928C0"/>
    <w:rsid w:val="00793360"/>
    <w:rsid w:val="00793A7C"/>
    <w:rsid w:val="007A04A0"/>
    <w:rsid w:val="007A6C13"/>
    <w:rsid w:val="007A6DCC"/>
    <w:rsid w:val="007A755B"/>
    <w:rsid w:val="007B24A5"/>
    <w:rsid w:val="007B3131"/>
    <w:rsid w:val="007B5440"/>
    <w:rsid w:val="007B7D45"/>
    <w:rsid w:val="007C70DC"/>
    <w:rsid w:val="007D22C8"/>
    <w:rsid w:val="007D3434"/>
    <w:rsid w:val="007D3649"/>
    <w:rsid w:val="007D63EF"/>
    <w:rsid w:val="007D64AB"/>
    <w:rsid w:val="007E2DFA"/>
    <w:rsid w:val="007E5B74"/>
    <w:rsid w:val="007E7509"/>
    <w:rsid w:val="007F0ADD"/>
    <w:rsid w:val="007F0FCB"/>
    <w:rsid w:val="007F170F"/>
    <w:rsid w:val="007F7995"/>
    <w:rsid w:val="00800902"/>
    <w:rsid w:val="0080298B"/>
    <w:rsid w:val="00803CBD"/>
    <w:rsid w:val="00804231"/>
    <w:rsid w:val="008049E8"/>
    <w:rsid w:val="00807732"/>
    <w:rsid w:val="00807BCF"/>
    <w:rsid w:val="00814F56"/>
    <w:rsid w:val="00815187"/>
    <w:rsid w:val="00815FC3"/>
    <w:rsid w:val="00816CBA"/>
    <w:rsid w:val="00817ED3"/>
    <w:rsid w:val="00821C58"/>
    <w:rsid w:val="0082258D"/>
    <w:rsid w:val="008238C9"/>
    <w:rsid w:val="008249A4"/>
    <w:rsid w:val="0082536D"/>
    <w:rsid w:val="0082722C"/>
    <w:rsid w:val="0082791D"/>
    <w:rsid w:val="00827B77"/>
    <w:rsid w:val="008321A1"/>
    <w:rsid w:val="0083256E"/>
    <w:rsid w:val="00833D8C"/>
    <w:rsid w:val="00846F3D"/>
    <w:rsid w:val="0084716B"/>
    <w:rsid w:val="008502AE"/>
    <w:rsid w:val="00850EEF"/>
    <w:rsid w:val="00851F8D"/>
    <w:rsid w:val="00854510"/>
    <w:rsid w:val="00855CC0"/>
    <w:rsid w:val="008566D0"/>
    <w:rsid w:val="008619FC"/>
    <w:rsid w:val="00862D50"/>
    <w:rsid w:val="008642CE"/>
    <w:rsid w:val="00864D02"/>
    <w:rsid w:val="00867244"/>
    <w:rsid w:val="008672DD"/>
    <w:rsid w:val="00873461"/>
    <w:rsid w:val="008772CA"/>
    <w:rsid w:val="00881751"/>
    <w:rsid w:val="00884722"/>
    <w:rsid w:val="0088543D"/>
    <w:rsid w:val="008874F4"/>
    <w:rsid w:val="00891EFF"/>
    <w:rsid w:val="008925FF"/>
    <w:rsid w:val="008940A3"/>
    <w:rsid w:val="00895876"/>
    <w:rsid w:val="008A1290"/>
    <w:rsid w:val="008A1FE0"/>
    <w:rsid w:val="008A22C6"/>
    <w:rsid w:val="008A6296"/>
    <w:rsid w:val="008A7497"/>
    <w:rsid w:val="008B4D7B"/>
    <w:rsid w:val="008B5A08"/>
    <w:rsid w:val="008B6991"/>
    <w:rsid w:val="008C11FC"/>
    <w:rsid w:val="008C2BD9"/>
    <w:rsid w:val="008C481C"/>
    <w:rsid w:val="008C708C"/>
    <w:rsid w:val="008C7C57"/>
    <w:rsid w:val="008C7F84"/>
    <w:rsid w:val="008D2351"/>
    <w:rsid w:val="008D57E3"/>
    <w:rsid w:val="008D5973"/>
    <w:rsid w:val="008D5BA5"/>
    <w:rsid w:val="008D6E24"/>
    <w:rsid w:val="008E5687"/>
    <w:rsid w:val="008E5AF9"/>
    <w:rsid w:val="008F0E8D"/>
    <w:rsid w:val="008F28AB"/>
    <w:rsid w:val="008F29E9"/>
    <w:rsid w:val="008F5594"/>
    <w:rsid w:val="008F59CB"/>
    <w:rsid w:val="009028E0"/>
    <w:rsid w:val="00902CA1"/>
    <w:rsid w:val="0090374E"/>
    <w:rsid w:val="00907FD4"/>
    <w:rsid w:val="0091159A"/>
    <w:rsid w:val="00912C50"/>
    <w:rsid w:val="00912F14"/>
    <w:rsid w:val="00915028"/>
    <w:rsid w:val="009165B4"/>
    <w:rsid w:val="00921370"/>
    <w:rsid w:val="009241AB"/>
    <w:rsid w:val="009243BF"/>
    <w:rsid w:val="00924823"/>
    <w:rsid w:val="00924AA9"/>
    <w:rsid w:val="0092592D"/>
    <w:rsid w:val="009269F0"/>
    <w:rsid w:val="00926B53"/>
    <w:rsid w:val="00930148"/>
    <w:rsid w:val="0093272D"/>
    <w:rsid w:val="00934795"/>
    <w:rsid w:val="00935DAC"/>
    <w:rsid w:val="00936814"/>
    <w:rsid w:val="00940F93"/>
    <w:rsid w:val="00941BB6"/>
    <w:rsid w:val="00942709"/>
    <w:rsid w:val="00942EBA"/>
    <w:rsid w:val="00943891"/>
    <w:rsid w:val="00944469"/>
    <w:rsid w:val="00945E9D"/>
    <w:rsid w:val="00956693"/>
    <w:rsid w:val="009568E9"/>
    <w:rsid w:val="0096022A"/>
    <w:rsid w:val="00960FB3"/>
    <w:rsid w:val="009618BC"/>
    <w:rsid w:val="0096305B"/>
    <w:rsid w:val="009643CE"/>
    <w:rsid w:val="00965F66"/>
    <w:rsid w:val="00966A2D"/>
    <w:rsid w:val="0097128D"/>
    <w:rsid w:val="0097229C"/>
    <w:rsid w:val="0097240E"/>
    <w:rsid w:val="0097544C"/>
    <w:rsid w:val="009778B7"/>
    <w:rsid w:val="009841DE"/>
    <w:rsid w:val="0098712B"/>
    <w:rsid w:val="00991468"/>
    <w:rsid w:val="009A097D"/>
    <w:rsid w:val="009A4078"/>
    <w:rsid w:val="009A51E8"/>
    <w:rsid w:val="009B1B52"/>
    <w:rsid w:val="009B336E"/>
    <w:rsid w:val="009C20B9"/>
    <w:rsid w:val="009C40B8"/>
    <w:rsid w:val="009D578D"/>
    <w:rsid w:val="009D7005"/>
    <w:rsid w:val="009E0110"/>
    <w:rsid w:val="009F1211"/>
    <w:rsid w:val="009F7177"/>
    <w:rsid w:val="00A007D9"/>
    <w:rsid w:val="00A06A79"/>
    <w:rsid w:val="00A07E46"/>
    <w:rsid w:val="00A11057"/>
    <w:rsid w:val="00A130E6"/>
    <w:rsid w:val="00A13A8F"/>
    <w:rsid w:val="00A14518"/>
    <w:rsid w:val="00A3196A"/>
    <w:rsid w:val="00A31D55"/>
    <w:rsid w:val="00A331E7"/>
    <w:rsid w:val="00A34A66"/>
    <w:rsid w:val="00A3743C"/>
    <w:rsid w:val="00A41D4D"/>
    <w:rsid w:val="00A41F1E"/>
    <w:rsid w:val="00A4393E"/>
    <w:rsid w:val="00A43B45"/>
    <w:rsid w:val="00A50834"/>
    <w:rsid w:val="00A52B85"/>
    <w:rsid w:val="00A537BC"/>
    <w:rsid w:val="00A57031"/>
    <w:rsid w:val="00A60438"/>
    <w:rsid w:val="00A6165C"/>
    <w:rsid w:val="00A6256F"/>
    <w:rsid w:val="00A62D85"/>
    <w:rsid w:val="00A669CD"/>
    <w:rsid w:val="00A67E2A"/>
    <w:rsid w:val="00A741CE"/>
    <w:rsid w:val="00A7516F"/>
    <w:rsid w:val="00A75284"/>
    <w:rsid w:val="00A76775"/>
    <w:rsid w:val="00A8370B"/>
    <w:rsid w:val="00A846D7"/>
    <w:rsid w:val="00A854E4"/>
    <w:rsid w:val="00A85C89"/>
    <w:rsid w:val="00A9059E"/>
    <w:rsid w:val="00A90D8A"/>
    <w:rsid w:val="00AA181C"/>
    <w:rsid w:val="00AA3A88"/>
    <w:rsid w:val="00AB09E6"/>
    <w:rsid w:val="00AB4A75"/>
    <w:rsid w:val="00AB6C1F"/>
    <w:rsid w:val="00AB7A5E"/>
    <w:rsid w:val="00AB7DEE"/>
    <w:rsid w:val="00AB7EC0"/>
    <w:rsid w:val="00AC0A93"/>
    <w:rsid w:val="00AC1F20"/>
    <w:rsid w:val="00AC2B64"/>
    <w:rsid w:val="00AC3B27"/>
    <w:rsid w:val="00AC3E51"/>
    <w:rsid w:val="00AC548D"/>
    <w:rsid w:val="00AC72BC"/>
    <w:rsid w:val="00AC7A68"/>
    <w:rsid w:val="00AD1070"/>
    <w:rsid w:val="00AD3EBC"/>
    <w:rsid w:val="00AD42C6"/>
    <w:rsid w:val="00AD44DE"/>
    <w:rsid w:val="00AD4696"/>
    <w:rsid w:val="00AE0CD8"/>
    <w:rsid w:val="00AE3677"/>
    <w:rsid w:val="00AE3D3A"/>
    <w:rsid w:val="00AF1AB3"/>
    <w:rsid w:val="00AF3AA9"/>
    <w:rsid w:val="00AF480A"/>
    <w:rsid w:val="00AF6229"/>
    <w:rsid w:val="00AF6E98"/>
    <w:rsid w:val="00AF70F2"/>
    <w:rsid w:val="00B0007F"/>
    <w:rsid w:val="00B041DD"/>
    <w:rsid w:val="00B04C34"/>
    <w:rsid w:val="00B12FAC"/>
    <w:rsid w:val="00B12FD9"/>
    <w:rsid w:val="00B14267"/>
    <w:rsid w:val="00B16B99"/>
    <w:rsid w:val="00B17226"/>
    <w:rsid w:val="00B17C00"/>
    <w:rsid w:val="00B20752"/>
    <w:rsid w:val="00B23F92"/>
    <w:rsid w:val="00B24E02"/>
    <w:rsid w:val="00B327E2"/>
    <w:rsid w:val="00B33FF7"/>
    <w:rsid w:val="00B41419"/>
    <w:rsid w:val="00B524CD"/>
    <w:rsid w:val="00B606A0"/>
    <w:rsid w:val="00B62BC4"/>
    <w:rsid w:val="00B657AC"/>
    <w:rsid w:val="00B70741"/>
    <w:rsid w:val="00B70F0B"/>
    <w:rsid w:val="00B7187D"/>
    <w:rsid w:val="00B829E4"/>
    <w:rsid w:val="00B85293"/>
    <w:rsid w:val="00B864AE"/>
    <w:rsid w:val="00B86F7E"/>
    <w:rsid w:val="00B901F1"/>
    <w:rsid w:val="00B948EC"/>
    <w:rsid w:val="00B94AE6"/>
    <w:rsid w:val="00B9506D"/>
    <w:rsid w:val="00B95D83"/>
    <w:rsid w:val="00B966C7"/>
    <w:rsid w:val="00B97230"/>
    <w:rsid w:val="00BA3381"/>
    <w:rsid w:val="00BA44BD"/>
    <w:rsid w:val="00BB1A43"/>
    <w:rsid w:val="00BB1FC4"/>
    <w:rsid w:val="00BB23DC"/>
    <w:rsid w:val="00BB26DB"/>
    <w:rsid w:val="00BB3CE1"/>
    <w:rsid w:val="00BB4502"/>
    <w:rsid w:val="00BB7D75"/>
    <w:rsid w:val="00BC092E"/>
    <w:rsid w:val="00BC5175"/>
    <w:rsid w:val="00BD64AC"/>
    <w:rsid w:val="00BD6C92"/>
    <w:rsid w:val="00BE04D2"/>
    <w:rsid w:val="00BE2568"/>
    <w:rsid w:val="00BE77D4"/>
    <w:rsid w:val="00BE79CA"/>
    <w:rsid w:val="00BE7FD6"/>
    <w:rsid w:val="00BF0E47"/>
    <w:rsid w:val="00BF15A0"/>
    <w:rsid w:val="00BF7D13"/>
    <w:rsid w:val="00C022CA"/>
    <w:rsid w:val="00C07F80"/>
    <w:rsid w:val="00C133B2"/>
    <w:rsid w:val="00C13C3E"/>
    <w:rsid w:val="00C13D12"/>
    <w:rsid w:val="00C20EA5"/>
    <w:rsid w:val="00C220B0"/>
    <w:rsid w:val="00C22B04"/>
    <w:rsid w:val="00C24A15"/>
    <w:rsid w:val="00C3556E"/>
    <w:rsid w:val="00C3575D"/>
    <w:rsid w:val="00C35CB7"/>
    <w:rsid w:val="00C36427"/>
    <w:rsid w:val="00C37959"/>
    <w:rsid w:val="00C41AA0"/>
    <w:rsid w:val="00C459A8"/>
    <w:rsid w:val="00C4688F"/>
    <w:rsid w:val="00C4769C"/>
    <w:rsid w:val="00C519A8"/>
    <w:rsid w:val="00C540C9"/>
    <w:rsid w:val="00C548A3"/>
    <w:rsid w:val="00C55FB3"/>
    <w:rsid w:val="00C56246"/>
    <w:rsid w:val="00C616D2"/>
    <w:rsid w:val="00C61B53"/>
    <w:rsid w:val="00C61C2A"/>
    <w:rsid w:val="00C63255"/>
    <w:rsid w:val="00C63CDD"/>
    <w:rsid w:val="00C657AB"/>
    <w:rsid w:val="00C66994"/>
    <w:rsid w:val="00C66AAD"/>
    <w:rsid w:val="00C6729C"/>
    <w:rsid w:val="00C67E9A"/>
    <w:rsid w:val="00C71334"/>
    <w:rsid w:val="00C74A16"/>
    <w:rsid w:val="00C76496"/>
    <w:rsid w:val="00C80BE2"/>
    <w:rsid w:val="00C80C7F"/>
    <w:rsid w:val="00C81241"/>
    <w:rsid w:val="00C83B47"/>
    <w:rsid w:val="00C84334"/>
    <w:rsid w:val="00C85279"/>
    <w:rsid w:val="00C85DDB"/>
    <w:rsid w:val="00C86D7D"/>
    <w:rsid w:val="00C94BD4"/>
    <w:rsid w:val="00C9728A"/>
    <w:rsid w:val="00CA0069"/>
    <w:rsid w:val="00CA4838"/>
    <w:rsid w:val="00CA5E39"/>
    <w:rsid w:val="00CB006F"/>
    <w:rsid w:val="00CB12EC"/>
    <w:rsid w:val="00CB1430"/>
    <w:rsid w:val="00CB4441"/>
    <w:rsid w:val="00CB61BF"/>
    <w:rsid w:val="00CB756C"/>
    <w:rsid w:val="00CC6BCC"/>
    <w:rsid w:val="00CC6D16"/>
    <w:rsid w:val="00CC6EAF"/>
    <w:rsid w:val="00CD0A10"/>
    <w:rsid w:val="00CD1105"/>
    <w:rsid w:val="00CD1D14"/>
    <w:rsid w:val="00CD226D"/>
    <w:rsid w:val="00CD2353"/>
    <w:rsid w:val="00CD2EB3"/>
    <w:rsid w:val="00CD719D"/>
    <w:rsid w:val="00CE0BA1"/>
    <w:rsid w:val="00CE2B55"/>
    <w:rsid w:val="00CE6079"/>
    <w:rsid w:val="00CE6424"/>
    <w:rsid w:val="00CE6D99"/>
    <w:rsid w:val="00CE6DE7"/>
    <w:rsid w:val="00CF0654"/>
    <w:rsid w:val="00CF0C22"/>
    <w:rsid w:val="00CF168E"/>
    <w:rsid w:val="00CF41DF"/>
    <w:rsid w:val="00CF5F2F"/>
    <w:rsid w:val="00CF7E63"/>
    <w:rsid w:val="00D0357E"/>
    <w:rsid w:val="00D04AEF"/>
    <w:rsid w:val="00D053EF"/>
    <w:rsid w:val="00D07443"/>
    <w:rsid w:val="00D13241"/>
    <w:rsid w:val="00D144A3"/>
    <w:rsid w:val="00D151CE"/>
    <w:rsid w:val="00D22FAE"/>
    <w:rsid w:val="00D262C9"/>
    <w:rsid w:val="00D26A73"/>
    <w:rsid w:val="00D3116B"/>
    <w:rsid w:val="00D32BED"/>
    <w:rsid w:val="00D33C30"/>
    <w:rsid w:val="00D42B20"/>
    <w:rsid w:val="00D443F4"/>
    <w:rsid w:val="00D45A6F"/>
    <w:rsid w:val="00D46B4B"/>
    <w:rsid w:val="00D54D67"/>
    <w:rsid w:val="00D54E59"/>
    <w:rsid w:val="00D563B5"/>
    <w:rsid w:val="00D57784"/>
    <w:rsid w:val="00D60563"/>
    <w:rsid w:val="00D617B1"/>
    <w:rsid w:val="00D61B56"/>
    <w:rsid w:val="00D646E6"/>
    <w:rsid w:val="00D738EA"/>
    <w:rsid w:val="00D80CFF"/>
    <w:rsid w:val="00D8110A"/>
    <w:rsid w:val="00D83972"/>
    <w:rsid w:val="00D83A3D"/>
    <w:rsid w:val="00D84D46"/>
    <w:rsid w:val="00D85488"/>
    <w:rsid w:val="00D85AE3"/>
    <w:rsid w:val="00D8773F"/>
    <w:rsid w:val="00D916BD"/>
    <w:rsid w:val="00D92233"/>
    <w:rsid w:val="00D96FE2"/>
    <w:rsid w:val="00DA0B02"/>
    <w:rsid w:val="00DA5B38"/>
    <w:rsid w:val="00DA755F"/>
    <w:rsid w:val="00DB64A8"/>
    <w:rsid w:val="00DB7D24"/>
    <w:rsid w:val="00DC15A9"/>
    <w:rsid w:val="00DC2A4E"/>
    <w:rsid w:val="00DC3464"/>
    <w:rsid w:val="00DC389B"/>
    <w:rsid w:val="00DC3A43"/>
    <w:rsid w:val="00DC42BB"/>
    <w:rsid w:val="00DC5412"/>
    <w:rsid w:val="00DC6C6A"/>
    <w:rsid w:val="00DD1FDB"/>
    <w:rsid w:val="00DD67E1"/>
    <w:rsid w:val="00DD7C2F"/>
    <w:rsid w:val="00DE14B0"/>
    <w:rsid w:val="00DE60B3"/>
    <w:rsid w:val="00DE6CF8"/>
    <w:rsid w:val="00DE6F62"/>
    <w:rsid w:val="00DE6FC5"/>
    <w:rsid w:val="00DF2CC3"/>
    <w:rsid w:val="00DF303E"/>
    <w:rsid w:val="00DF4A85"/>
    <w:rsid w:val="00DF4C96"/>
    <w:rsid w:val="00DF5BDB"/>
    <w:rsid w:val="00DF5CD6"/>
    <w:rsid w:val="00DF7F55"/>
    <w:rsid w:val="00E01775"/>
    <w:rsid w:val="00E02FE0"/>
    <w:rsid w:val="00E0431B"/>
    <w:rsid w:val="00E06383"/>
    <w:rsid w:val="00E07A69"/>
    <w:rsid w:val="00E1070F"/>
    <w:rsid w:val="00E10DD1"/>
    <w:rsid w:val="00E10E8A"/>
    <w:rsid w:val="00E231DC"/>
    <w:rsid w:val="00E2386B"/>
    <w:rsid w:val="00E27878"/>
    <w:rsid w:val="00E32F11"/>
    <w:rsid w:val="00E36D7B"/>
    <w:rsid w:val="00E40033"/>
    <w:rsid w:val="00E43FD1"/>
    <w:rsid w:val="00E46C38"/>
    <w:rsid w:val="00E52180"/>
    <w:rsid w:val="00E52D9E"/>
    <w:rsid w:val="00E530A7"/>
    <w:rsid w:val="00E55CBC"/>
    <w:rsid w:val="00E5779B"/>
    <w:rsid w:val="00E60037"/>
    <w:rsid w:val="00E608A4"/>
    <w:rsid w:val="00E609BB"/>
    <w:rsid w:val="00E61137"/>
    <w:rsid w:val="00E66951"/>
    <w:rsid w:val="00E72B05"/>
    <w:rsid w:val="00E84EB2"/>
    <w:rsid w:val="00E93FD0"/>
    <w:rsid w:val="00E96865"/>
    <w:rsid w:val="00EA10C1"/>
    <w:rsid w:val="00EA36DB"/>
    <w:rsid w:val="00EA3A9B"/>
    <w:rsid w:val="00EA410F"/>
    <w:rsid w:val="00EB5E17"/>
    <w:rsid w:val="00EB7948"/>
    <w:rsid w:val="00EB7B35"/>
    <w:rsid w:val="00EC50EC"/>
    <w:rsid w:val="00EC7D4D"/>
    <w:rsid w:val="00ED213E"/>
    <w:rsid w:val="00ED21F4"/>
    <w:rsid w:val="00ED6272"/>
    <w:rsid w:val="00ED62FA"/>
    <w:rsid w:val="00EE2D3C"/>
    <w:rsid w:val="00EE78D9"/>
    <w:rsid w:val="00EF1164"/>
    <w:rsid w:val="00EF2B54"/>
    <w:rsid w:val="00EF6809"/>
    <w:rsid w:val="00F003EB"/>
    <w:rsid w:val="00F01BFE"/>
    <w:rsid w:val="00F02555"/>
    <w:rsid w:val="00F074CF"/>
    <w:rsid w:val="00F10ECD"/>
    <w:rsid w:val="00F141D1"/>
    <w:rsid w:val="00F201DA"/>
    <w:rsid w:val="00F203B7"/>
    <w:rsid w:val="00F34686"/>
    <w:rsid w:val="00F35094"/>
    <w:rsid w:val="00F35EDD"/>
    <w:rsid w:val="00F40F1E"/>
    <w:rsid w:val="00F414B5"/>
    <w:rsid w:val="00F41570"/>
    <w:rsid w:val="00F415BA"/>
    <w:rsid w:val="00F4229D"/>
    <w:rsid w:val="00F42A16"/>
    <w:rsid w:val="00F451BD"/>
    <w:rsid w:val="00F47D6F"/>
    <w:rsid w:val="00F52975"/>
    <w:rsid w:val="00F52FB4"/>
    <w:rsid w:val="00F5458A"/>
    <w:rsid w:val="00F5654C"/>
    <w:rsid w:val="00F60D19"/>
    <w:rsid w:val="00F61B54"/>
    <w:rsid w:val="00F72DE9"/>
    <w:rsid w:val="00F72EAE"/>
    <w:rsid w:val="00F7382F"/>
    <w:rsid w:val="00F74648"/>
    <w:rsid w:val="00F8651E"/>
    <w:rsid w:val="00F91B37"/>
    <w:rsid w:val="00F95130"/>
    <w:rsid w:val="00FA461E"/>
    <w:rsid w:val="00FB07D1"/>
    <w:rsid w:val="00FC06B6"/>
    <w:rsid w:val="00FC105B"/>
    <w:rsid w:val="00FC1F32"/>
    <w:rsid w:val="00FD1066"/>
    <w:rsid w:val="00FD1A74"/>
    <w:rsid w:val="00FD369F"/>
    <w:rsid w:val="00FD398E"/>
    <w:rsid w:val="00FD3A85"/>
    <w:rsid w:val="00FD742A"/>
    <w:rsid w:val="00FD789A"/>
    <w:rsid w:val="00FD7A10"/>
    <w:rsid w:val="00FE2E59"/>
    <w:rsid w:val="00FE4FA9"/>
    <w:rsid w:val="00FE7100"/>
    <w:rsid w:val="00FF08AF"/>
    <w:rsid w:val="00FF2592"/>
    <w:rsid w:val="00FF3708"/>
    <w:rsid w:val="00FF56F3"/>
    <w:rsid w:val="00FF5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BD537"/>
  <w15:docId w15:val="{27C34E2E-B51B-489A-9C15-65CBF0F3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14"/>
    <w:pPr>
      <w:spacing w:after="120"/>
    </w:pPr>
  </w:style>
  <w:style w:type="paragraph" w:styleId="Heading1">
    <w:name w:val="heading 1"/>
    <w:aliases w:val="aHeading"/>
    <w:basedOn w:val="Normal"/>
    <w:next w:val="Normal"/>
    <w:link w:val="Heading1Char"/>
    <w:qFormat/>
    <w:rsid w:val="00481B38"/>
    <w:pPr>
      <w:numPr>
        <w:numId w:val="1"/>
      </w:numPr>
      <w:shd w:val="clear" w:color="auto" w:fill="C6D9F1" w:themeFill="text2" w:themeFillTint="33"/>
      <w:spacing w:before="240"/>
      <w:outlineLvl w:val="0"/>
    </w:pPr>
    <w:rPr>
      <w:rFonts w:eastAsia="Times New Roman" w:cs="Times New Roman"/>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6C7"/>
    <w:rPr>
      <w:color w:val="0000FF"/>
      <w:u w:val="single"/>
    </w:rPr>
  </w:style>
  <w:style w:type="paragraph" w:styleId="ListParagraph">
    <w:name w:val="List Paragraph"/>
    <w:basedOn w:val="Normal"/>
    <w:uiPriority w:val="34"/>
    <w:qFormat/>
    <w:rsid w:val="00B966C7"/>
    <w:pPr>
      <w:ind w:left="720"/>
      <w:contextualSpacing/>
      <w:jc w:val="both"/>
    </w:pPr>
    <w:rPr>
      <w:rFonts w:eastAsia="Times New Roman" w:cs="Times New Roman"/>
      <w:lang w:eastAsia="en-GB"/>
    </w:rPr>
  </w:style>
  <w:style w:type="character" w:customStyle="1" w:styleId="Heading1Char">
    <w:name w:val="Heading 1 Char"/>
    <w:aliases w:val="aHeading Char"/>
    <w:basedOn w:val="DefaultParagraphFont"/>
    <w:link w:val="Heading1"/>
    <w:rsid w:val="00481B38"/>
    <w:rPr>
      <w:rFonts w:eastAsia="Times New Roman" w:cs="Times New Roman"/>
      <w:b/>
      <w:color w:val="000000"/>
      <w:shd w:val="clear" w:color="auto" w:fill="C6D9F1" w:themeFill="text2" w:themeFillTint="33"/>
      <w:lang w:eastAsia="en-GB"/>
    </w:rPr>
  </w:style>
  <w:style w:type="character" w:customStyle="1" w:styleId="Firstpagetablebold">
    <w:name w:val="First page table: bold"/>
    <w:qFormat/>
    <w:rsid w:val="00C9728A"/>
    <w:rPr>
      <w:rFonts w:ascii="Arial" w:hAnsi="Arial"/>
      <w:b/>
      <w:sz w:val="24"/>
    </w:rPr>
  </w:style>
  <w:style w:type="paragraph" w:styleId="BalloonText">
    <w:name w:val="Balloon Text"/>
    <w:basedOn w:val="Normal"/>
    <w:link w:val="BalloonTextChar"/>
    <w:uiPriority w:val="99"/>
    <w:semiHidden/>
    <w:unhideWhenUsed/>
    <w:rsid w:val="00C9728A"/>
    <w:rPr>
      <w:rFonts w:ascii="Tahoma" w:hAnsi="Tahoma" w:cs="Tahoma"/>
      <w:sz w:val="16"/>
      <w:szCs w:val="16"/>
    </w:rPr>
  </w:style>
  <w:style w:type="character" w:customStyle="1" w:styleId="BalloonTextChar">
    <w:name w:val="Balloon Text Char"/>
    <w:basedOn w:val="DefaultParagraphFont"/>
    <w:link w:val="BalloonText"/>
    <w:uiPriority w:val="99"/>
    <w:semiHidden/>
    <w:rsid w:val="00C9728A"/>
    <w:rPr>
      <w:rFonts w:ascii="Tahoma" w:hAnsi="Tahoma" w:cs="Tahoma"/>
      <w:sz w:val="16"/>
      <w:szCs w:val="16"/>
    </w:rPr>
  </w:style>
  <w:style w:type="paragraph" w:styleId="Header">
    <w:name w:val="header"/>
    <w:basedOn w:val="Normal"/>
    <w:link w:val="HeaderChar"/>
    <w:uiPriority w:val="99"/>
    <w:unhideWhenUsed/>
    <w:rsid w:val="002D2DE9"/>
    <w:pPr>
      <w:tabs>
        <w:tab w:val="center" w:pos="4513"/>
        <w:tab w:val="right" w:pos="9026"/>
      </w:tabs>
    </w:pPr>
  </w:style>
  <w:style w:type="character" w:customStyle="1" w:styleId="HeaderChar">
    <w:name w:val="Header Char"/>
    <w:basedOn w:val="DefaultParagraphFont"/>
    <w:link w:val="Header"/>
    <w:uiPriority w:val="99"/>
    <w:rsid w:val="002D2DE9"/>
  </w:style>
  <w:style w:type="paragraph" w:styleId="Footer">
    <w:name w:val="footer"/>
    <w:basedOn w:val="Normal"/>
    <w:link w:val="FooterChar"/>
    <w:uiPriority w:val="99"/>
    <w:unhideWhenUsed/>
    <w:rsid w:val="002D2DE9"/>
    <w:pPr>
      <w:tabs>
        <w:tab w:val="center" w:pos="4513"/>
        <w:tab w:val="right" w:pos="9026"/>
      </w:tabs>
    </w:pPr>
  </w:style>
  <w:style w:type="character" w:customStyle="1" w:styleId="FooterChar">
    <w:name w:val="Footer Char"/>
    <w:basedOn w:val="DefaultParagraphFont"/>
    <w:link w:val="Footer"/>
    <w:uiPriority w:val="99"/>
    <w:rsid w:val="002D2DE9"/>
  </w:style>
  <w:style w:type="paragraph" w:styleId="TOC1">
    <w:name w:val="toc 1"/>
    <w:basedOn w:val="Normal"/>
    <w:next w:val="Normal"/>
    <w:autoRedefine/>
    <w:uiPriority w:val="39"/>
    <w:unhideWhenUsed/>
    <w:rsid w:val="006265ED"/>
    <w:pPr>
      <w:tabs>
        <w:tab w:val="right" w:leader="dot" w:pos="9288"/>
      </w:tabs>
      <w:spacing w:after="100"/>
    </w:pPr>
  </w:style>
  <w:style w:type="paragraph" w:styleId="FootnoteText">
    <w:name w:val="footnote text"/>
    <w:basedOn w:val="Normal"/>
    <w:link w:val="FootnoteTextChar"/>
    <w:uiPriority w:val="99"/>
    <w:semiHidden/>
    <w:unhideWhenUsed/>
    <w:rsid w:val="004C2268"/>
    <w:pPr>
      <w:spacing w:after="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C2268"/>
    <w:rPr>
      <w:rFonts w:ascii="Calibri" w:eastAsia="Calibri" w:hAnsi="Calibri" w:cs="Times New Roman"/>
      <w:sz w:val="20"/>
      <w:szCs w:val="20"/>
    </w:rPr>
  </w:style>
  <w:style w:type="character" w:styleId="FootnoteReference">
    <w:name w:val="footnote reference"/>
    <w:basedOn w:val="DefaultParagraphFont"/>
    <w:uiPriority w:val="99"/>
    <w:unhideWhenUsed/>
    <w:rsid w:val="004C2268"/>
    <w:rPr>
      <w:vertAlign w:val="superscript"/>
    </w:rPr>
  </w:style>
  <w:style w:type="paragraph" w:styleId="NormalWeb">
    <w:name w:val="Normal (Web)"/>
    <w:basedOn w:val="Normal"/>
    <w:uiPriority w:val="99"/>
    <w:unhideWhenUsed/>
    <w:rsid w:val="00356512"/>
    <w:pPr>
      <w:spacing w:before="100" w:beforeAutospacing="1" w:after="100" w:afterAutospacing="1"/>
    </w:pPr>
    <w:rPr>
      <w:rFonts w:ascii="Times New Roman" w:eastAsia="Times New Roman" w:hAnsi="Times New Roman" w:cs="Times New Roman"/>
      <w:lang w:eastAsia="en-GB"/>
    </w:rPr>
  </w:style>
  <w:style w:type="paragraph" w:customStyle="1" w:styleId="xxmsolistparagraph">
    <w:name w:val="x_xmsolistparagraph"/>
    <w:basedOn w:val="Normal"/>
    <w:rsid w:val="00DE6F62"/>
    <w:pPr>
      <w:spacing w:after="160" w:line="252" w:lineRule="auto"/>
      <w:ind w:left="720"/>
    </w:pPr>
    <w:rPr>
      <w:rFonts w:ascii="Calibri" w:hAnsi="Calibri" w:cs="Calibri"/>
      <w:sz w:val="22"/>
      <w:szCs w:val="22"/>
      <w:lang w:eastAsia="en-GB"/>
    </w:rPr>
  </w:style>
  <w:style w:type="paragraph" w:customStyle="1" w:styleId="xxmsonormal">
    <w:name w:val="x_xmsonormal"/>
    <w:basedOn w:val="Normal"/>
    <w:rsid w:val="008F5594"/>
    <w:pPr>
      <w:spacing w:after="0"/>
    </w:pPr>
    <w:rPr>
      <w:rFonts w:ascii="Calibri" w:eastAsia="Calibri" w:hAnsi="Calibri" w:cs="Calibri"/>
      <w:sz w:val="22"/>
      <w:szCs w:val="22"/>
      <w:lang w:eastAsia="en-GB"/>
    </w:rPr>
  </w:style>
  <w:style w:type="paragraph" w:styleId="EndnoteText">
    <w:name w:val="endnote text"/>
    <w:basedOn w:val="Normal"/>
    <w:link w:val="EndnoteTextChar"/>
    <w:uiPriority w:val="99"/>
    <w:unhideWhenUsed/>
    <w:rsid w:val="00AD42C6"/>
    <w:pPr>
      <w:spacing w:after="0"/>
    </w:pPr>
    <w:rPr>
      <w:sz w:val="20"/>
      <w:szCs w:val="20"/>
    </w:rPr>
  </w:style>
  <w:style w:type="character" w:customStyle="1" w:styleId="EndnoteTextChar">
    <w:name w:val="Endnote Text Char"/>
    <w:basedOn w:val="DefaultParagraphFont"/>
    <w:link w:val="EndnoteText"/>
    <w:uiPriority w:val="99"/>
    <w:rsid w:val="00AD42C6"/>
    <w:rPr>
      <w:sz w:val="20"/>
      <w:szCs w:val="20"/>
    </w:rPr>
  </w:style>
  <w:style w:type="character" w:styleId="EndnoteReference">
    <w:name w:val="endnote reference"/>
    <w:basedOn w:val="DefaultParagraphFont"/>
    <w:uiPriority w:val="99"/>
    <w:semiHidden/>
    <w:unhideWhenUsed/>
    <w:rsid w:val="00AD42C6"/>
    <w:rPr>
      <w:vertAlign w:val="superscript"/>
    </w:rPr>
  </w:style>
  <w:style w:type="character" w:styleId="UnresolvedMention">
    <w:name w:val="Unresolved Mention"/>
    <w:basedOn w:val="DefaultParagraphFont"/>
    <w:uiPriority w:val="99"/>
    <w:semiHidden/>
    <w:unhideWhenUsed/>
    <w:rsid w:val="00BE77D4"/>
    <w:rPr>
      <w:color w:val="605E5C"/>
      <w:shd w:val="clear" w:color="auto" w:fill="E1DFDD"/>
    </w:rPr>
  </w:style>
  <w:style w:type="paragraph" w:customStyle="1" w:styleId="xxxxmsolistparagraph">
    <w:name w:val="x_x_x_xmsolistparagraph"/>
    <w:basedOn w:val="Normal"/>
    <w:rsid w:val="008874F4"/>
    <w:pPr>
      <w:spacing w:after="0"/>
      <w:ind w:left="720"/>
    </w:pPr>
    <w:rPr>
      <w:rFonts w:eastAsia="Calibri"/>
      <w:lang w:eastAsia="en-GB"/>
    </w:rPr>
  </w:style>
  <w:style w:type="paragraph" w:styleId="NoSpacing">
    <w:name w:val="No Spacing"/>
    <w:uiPriority w:val="1"/>
    <w:qFormat/>
    <w:rsid w:val="002A5BBC"/>
    <w:rPr>
      <w:rFonts w:ascii="Calibri" w:hAnsi="Calibri" w:cs="Times New Roman"/>
      <w:kern w:val="2"/>
      <w:sz w:val="22"/>
      <w:szCs w:val="22"/>
      <w14:ligatures w14:val="standardContextual"/>
    </w:rPr>
  </w:style>
  <w:style w:type="paragraph" w:customStyle="1" w:styleId="xs17">
    <w:name w:val="x_s17"/>
    <w:basedOn w:val="Normal"/>
    <w:rsid w:val="00AE0CD8"/>
    <w:pPr>
      <w:spacing w:before="100" w:beforeAutospacing="1" w:after="100" w:afterAutospacing="1"/>
    </w:pPr>
    <w:rPr>
      <w:rFonts w:ascii="Times New Roman" w:eastAsia="Times New Roman" w:hAnsi="Times New Roman" w:cs="Times New Roman"/>
      <w:lang w:eastAsia="en-GB"/>
    </w:rPr>
  </w:style>
  <w:style w:type="character" w:customStyle="1" w:styleId="xbumpedfont15">
    <w:name w:val="x_bumpedfont15"/>
    <w:basedOn w:val="DefaultParagraphFont"/>
    <w:rsid w:val="00AE0CD8"/>
  </w:style>
  <w:style w:type="character" w:styleId="FollowedHyperlink">
    <w:name w:val="FollowedHyperlink"/>
    <w:basedOn w:val="DefaultParagraphFont"/>
    <w:uiPriority w:val="99"/>
    <w:semiHidden/>
    <w:unhideWhenUsed/>
    <w:rsid w:val="00276CE2"/>
    <w:rPr>
      <w:color w:val="800080" w:themeColor="followedHyperlink"/>
      <w:u w:val="single"/>
    </w:rPr>
  </w:style>
  <w:style w:type="character" w:customStyle="1" w:styleId="apple-converted-space">
    <w:name w:val="apple-converted-space"/>
    <w:basedOn w:val="DefaultParagraphFont"/>
    <w:rsid w:val="00204759"/>
  </w:style>
  <w:style w:type="character" w:customStyle="1" w:styleId="cf01">
    <w:name w:val="cf01"/>
    <w:basedOn w:val="DefaultParagraphFont"/>
    <w:rsid w:val="00455BA7"/>
    <w:rPr>
      <w:rFonts w:ascii="Segoe UI" w:hAnsi="Segoe UI" w:cs="Segoe UI" w:hint="default"/>
      <w:sz w:val="18"/>
      <w:szCs w:val="18"/>
    </w:rPr>
  </w:style>
  <w:style w:type="paragraph" w:customStyle="1" w:styleId="Body">
    <w:name w:val="Body"/>
    <w:rsid w:val="00246DB1"/>
    <w:pPr>
      <w:pBdr>
        <w:top w:val="nil"/>
        <w:left w:val="nil"/>
        <w:bottom w:val="nil"/>
        <w:right w:val="nil"/>
        <w:between w:val="nil"/>
        <w:bar w:val="nil"/>
      </w:pBdr>
      <w:spacing w:line="276" w:lineRule="auto"/>
    </w:pPr>
    <w:rPr>
      <w:rFonts w:eastAsia="Arial Unicode MS"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Hyperlink0">
    <w:name w:val="Hyperlink.0"/>
    <w:basedOn w:val="Hyperlink"/>
    <w:rsid w:val="00246DB1"/>
    <w:rPr>
      <w:color w:val="000000"/>
      <w:u w:val="single" w:color="0000FF"/>
      <w14:textOutline w14:w="0" w14:cap="rnd" w14:cmpd="sng" w14:algn="ctr">
        <w14:noFill/>
        <w14:prstDash w14:val="solid"/>
        <w14:bevel/>
      </w14:textOutline>
    </w:rPr>
  </w:style>
  <w:style w:type="character" w:customStyle="1" w:styleId="apple-tab-span">
    <w:name w:val="apple-tab-span"/>
    <w:basedOn w:val="DefaultParagraphFont"/>
    <w:rsid w:val="00A6165C"/>
  </w:style>
  <w:style w:type="paragraph" w:customStyle="1" w:styleId="xmsonormal">
    <w:name w:val="x_msonormal"/>
    <w:basedOn w:val="Normal"/>
    <w:rsid w:val="00771E80"/>
    <w:pPr>
      <w:spacing w:after="0"/>
    </w:pPr>
    <w:rPr>
      <w:rFonts w:ascii="Calibri" w:hAnsi="Calibri" w:cs="Calibri"/>
      <w:sz w:val="22"/>
      <w:szCs w:val="22"/>
      <w:lang w:eastAsia="en-GB"/>
    </w:rPr>
  </w:style>
  <w:style w:type="paragraph" w:customStyle="1" w:styleId="paragraph">
    <w:name w:val="paragraph"/>
    <w:basedOn w:val="Normal"/>
    <w:rsid w:val="00AB6C1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B6C1F"/>
  </w:style>
  <w:style w:type="character" w:customStyle="1" w:styleId="eop">
    <w:name w:val="eop"/>
    <w:basedOn w:val="DefaultParagraphFont"/>
    <w:rsid w:val="00AB6C1F"/>
  </w:style>
  <w:style w:type="character" w:customStyle="1" w:styleId="scxw179049711">
    <w:name w:val="scxw179049711"/>
    <w:basedOn w:val="DefaultParagraphFont"/>
    <w:rsid w:val="00AB6C1F"/>
  </w:style>
  <w:style w:type="character" w:customStyle="1" w:styleId="superscript">
    <w:name w:val="superscript"/>
    <w:basedOn w:val="DefaultParagraphFont"/>
    <w:rsid w:val="00AB4A75"/>
  </w:style>
  <w:style w:type="character" w:customStyle="1" w:styleId="scxw209183099">
    <w:name w:val="scxw209183099"/>
    <w:basedOn w:val="DefaultParagraphFont"/>
    <w:rsid w:val="00CE6079"/>
  </w:style>
  <w:style w:type="character" w:customStyle="1" w:styleId="s1">
    <w:name w:val="s1"/>
    <w:basedOn w:val="DefaultParagraphFont"/>
    <w:rsid w:val="00E1070F"/>
  </w:style>
  <w:style w:type="paragraph" w:customStyle="1" w:styleId="BodyA">
    <w:name w:val="Body A"/>
    <w:rsid w:val="008D5BA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GB"/>
      <w14:textOutline w14:w="12700" w14:cap="flat" w14:cmpd="sng" w14:algn="ctr">
        <w14:noFill/>
        <w14:prstDash w14:val="solid"/>
        <w14:miter w14:lim="400000"/>
      </w14:textOutline>
    </w:rPr>
  </w:style>
  <w:style w:type="numbering" w:customStyle="1" w:styleId="Bullet">
    <w:name w:val="Bullet"/>
    <w:rsid w:val="008D5BA5"/>
    <w:pPr>
      <w:numPr>
        <w:numId w:val="2"/>
      </w:numPr>
    </w:pPr>
  </w:style>
  <w:style w:type="character" w:customStyle="1" w:styleId="NoneA">
    <w:name w:val="None A"/>
    <w:rsid w:val="008D5BA5"/>
    <w:rPr>
      <w:lang w:val="en-US"/>
    </w:rPr>
  </w:style>
  <w:style w:type="paragraph" w:customStyle="1" w:styleId="Footnote">
    <w:name w:val="Footnote"/>
    <w:rsid w:val="008D5BA5"/>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n-US" w:eastAsia="en-GB"/>
      <w14:textOutline w14:w="12700" w14:cap="flat" w14:cmpd="sng" w14:algn="ctr">
        <w14:noFill/>
        <w14:prstDash w14:val="solid"/>
        <w14:miter w14:lim="400000"/>
      </w14:textOutline>
    </w:rPr>
  </w:style>
  <w:style w:type="character" w:customStyle="1" w:styleId="None">
    <w:name w:val="None"/>
    <w:rsid w:val="008D5BA5"/>
  </w:style>
  <w:style w:type="character" w:customStyle="1" w:styleId="Hyperlink1">
    <w:name w:val="Hyperlink.1"/>
    <w:basedOn w:val="Hyperlink"/>
    <w:rsid w:val="008D5BA5"/>
    <w:rPr>
      <w:rFonts w:ascii="Georgia" w:eastAsia="Georgia" w:hAnsi="Georgia" w:cs="Georgia"/>
      <w:b w:val="0"/>
      <w:bCs w:val="0"/>
      <w:i w:val="0"/>
      <w:iCs w:val="0"/>
      <w:color w:val="0000FF" w:themeColor="hyperlink"/>
      <w:u w:val="single"/>
      <w:lang w:val="en-US"/>
    </w:rPr>
  </w:style>
  <w:style w:type="character" w:customStyle="1" w:styleId="Hyperlink2">
    <w:name w:val="Hyperlink.2"/>
    <w:basedOn w:val="None"/>
    <w:rsid w:val="008D5BA5"/>
    <w:rPr>
      <w:rFonts w:ascii="Georgia" w:eastAsia="Georgia" w:hAnsi="Georgia" w:cs="Georgia"/>
      <w:u w:val="single"/>
      <w:lang w:val="it-IT"/>
    </w:rPr>
  </w:style>
  <w:style w:type="character" w:customStyle="1" w:styleId="Hyperlink3">
    <w:name w:val="Hyperlink.3"/>
    <w:basedOn w:val="None"/>
    <w:rsid w:val="008D5BA5"/>
    <w:rPr>
      <w:rFonts w:ascii="Georgia" w:eastAsia="Georgia" w:hAnsi="Georgia" w:cs="Georgia"/>
      <w:u w:val="single"/>
    </w:rPr>
  </w:style>
  <w:style w:type="character" w:customStyle="1" w:styleId="Hyperlink4">
    <w:name w:val="Hyperlink.4"/>
    <w:basedOn w:val="None"/>
    <w:rsid w:val="008D5BA5"/>
    <w:rPr>
      <w:rFonts w:ascii="Georgia" w:eastAsia="Georgia" w:hAnsi="Georgia" w:cs="Georgia"/>
      <w:u w:val="single"/>
      <w:lang w:val="en-US"/>
    </w:rPr>
  </w:style>
  <w:style w:type="numbering" w:customStyle="1" w:styleId="Dash">
    <w:name w:val="Dash"/>
    <w:rsid w:val="008D5BA5"/>
    <w:pPr>
      <w:numPr>
        <w:numId w:val="3"/>
      </w:numPr>
    </w:pPr>
  </w:style>
  <w:style w:type="paragraph" w:styleId="Subtitle">
    <w:name w:val="Subtitle"/>
    <w:basedOn w:val="Normal"/>
    <w:next w:val="Normal"/>
    <w:link w:val="SubtitleChar"/>
    <w:uiPriority w:val="11"/>
    <w:qFormat/>
    <w:rsid w:val="00F7382F"/>
    <w:pPr>
      <w:numPr>
        <w:ilvl w:val="1"/>
      </w:numPr>
      <w:pBdr>
        <w:top w:val="nil"/>
        <w:left w:val="nil"/>
        <w:bottom w:val="nil"/>
        <w:right w:val="nil"/>
        <w:between w:val="nil"/>
        <w:bar w:val="nil"/>
      </w:pBdr>
      <w:spacing w:after="0"/>
    </w:pPr>
    <w:rPr>
      <w:rFonts w:ascii="Times New Roman" w:eastAsiaTheme="majorEastAsia" w:hAnsi="Times New Roman" w:cstheme="majorBidi"/>
      <w:color w:val="595959" w:themeColor="text1" w:themeTint="A6"/>
      <w:spacing w:val="15"/>
      <w:sz w:val="28"/>
      <w:szCs w:val="28"/>
      <w:bdr w:val="nil"/>
      <w:lang w:val="en-US"/>
    </w:rPr>
  </w:style>
  <w:style w:type="character" w:customStyle="1" w:styleId="SubtitleChar">
    <w:name w:val="Subtitle Char"/>
    <w:basedOn w:val="DefaultParagraphFont"/>
    <w:link w:val="Subtitle"/>
    <w:uiPriority w:val="11"/>
    <w:rsid w:val="00F7382F"/>
    <w:rPr>
      <w:rFonts w:ascii="Times New Roman" w:eastAsiaTheme="majorEastAsia" w:hAnsi="Times New Roman" w:cstheme="majorBidi"/>
      <w:color w:val="595959" w:themeColor="text1" w:themeTint="A6"/>
      <w:spacing w:val="15"/>
      <w:sz w:val="28"/>
      <w:szCs w:val="28"/>
      <w:bdr w:val="nil"/>
      <w:lang w:val="en-US"/>
    </w:rPr>
  </w:style>
  <w:style w:type="paragraph" w:styleId="BodyText">
    <w:name w:val="Body Text"/>
    <w:basedOn w:val="Normal"/>
    <w:link w:val="BodyTextChar"/>
    <w:rsid w:val="001B13E3"/>
    <w:pPr>
      <w:suppressAutoHyphens/>
      <w:spacing w:after="140" w:line="276" w:lineRule="auto"/>
    </w:pPr>
    <w:rPr>
      <w:rFonts w:asciiTheme="minorHAnsi" w:hAnsiTheme="minorHAnsi" w:cstheme="minorBidi"/>
      <w:sz w:val="22"/>
      <w:szCs w:val="22"/>
    </w:rPr>
  </w:style>
  <w:style w:type="character" w:customStyle="1" w:styleId="BodyTextChar">
    <w:name w:val="Body Text Char"/>
    <w:basedOn w:val="DefaultParagraphFont"/>
    <w:link w:val="BodyText"/>
    <w:rsid w:val="001B13E3"/>
    <w:rPr>
      <w:rFonts w:asciiTheme="minorHAnsi" w:hAnsiTheme="minorHAnsi" w:cstheme="minorBidi"/>
      <w:sz w:val="22"/>
      <w:szCs w:val="22"/>
    </w:rPr>
  </w:style>
  <w:style w:type="character" w:styleId="Strong">
    <w:name w:val="Strong"/>
    <w:basedOn w:val="DefaultParagraphFont"/>
    <w:uiPriority w:val="22"/>
    <w:qFormat/>
    <w:rsid w:val="001766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2996">
      <w:bodyDiv w:val="1"/>
      <w:marLeft w:val="0"/>
      <w:marRight w:val="0"/>
      <w:marTop w:val="0"/>
      <w:marBottom w:val="0"/>
      <w:divBdr>
        <w:top w:val="none" w:sz="0" w:space="0" w:color="auto"/>
        <w:left w:val="none" w:sz="0" w:space="0" w:color="auto"/>
        <w:bottom w:val="none" w:sz="0" w:space="0" w:color="auto"/>
        <w:right w:val="none" w:sz="0" w:space="0" w:color="auto"/>
      </w:divBdr>
    </w:div>
    <w:div w:id="35351222">
      <w:bodyDiv w:val="1"/>
      <w:marLeft w:val="0"/>
      <w:marRight w:val="0"/>
      <w:marTop w:val="0"/>
      <w:marBottom w:val="0"/>
      <w:divBdr>
        <w:top w:val="none" w:sz="0" w:space="0" w:color="auto"/>
        <w:left w:val="none" w:sz="0" w:space="0" w:color="auto"/>
        <w:bottom w:val="none" w:sz="0" w:space="0" w:color="auto"/>
        <w:right w:val="none" w:sz="0" w:space="0" w:color="auto"/>
      </w:divBdr>
    </w:div>
    <w:div w:id="44378623">
      <w:bodyDiv w:val="1"/>
      <w:marLeft w:val="0"/>
      <w:marRight w:val="0"/>
      <w:marTop w:val="0"/>
      <w:marBottom w:val="0"/>
      <w:divBdr>
        <w:top w:val="none" w:sz="0" w:space="0" w:color="auto"/>
        <w:left w:val="none" w:sz="0" w:space="0" w:color="auto"/>
        <w:bottom w:val="none" w:sz="0" w:space="0" w:color="auto"/>
        <w:right w:val="none" w:sz="0" w:space="0" w:color="auto"/>
      </w:divBdr>
    </w:div>
    <w:div w:id="49112514">
      <w:bodyDiv w:val="1"/>
      <w:marLeft w:val="0"/>
      <w:marRight w:val="0"/>
      <w:marTop w:val="0"/>
      <w:marBottom w:val="0"/>
      <w:divBdr>
        <w:top w:val="none" w:sz="0" w:space="0" w:color="auto"/>
        <w:left w:val="none" w:sz="0" w:space="0" w:color="auto"/>
        <w:bottom w:val="none" w:sz="0" w:space="0" w:color="auto"/>
        <w:right w:val="none" w:sz="0" w:space="0" w:color="auto"/>
      </w:divBdr>
    </w:div>
    <w:div w:id="53478532">
      <w:bodyDiv w:val="1"/>
      <w:marLeft w:val="0"/>
      <w:marRight w:val="0"/>
      <w:marTop w:val="0"/>
      <w:marBottom w:val="0"/>
      <w:divBdr>
        <w:top w:val="none" w:sz="0" w:space="0" w:color="auto"/>
        <w:left w:val="none" w:sz="0" w:space="0" w:color="auto"/>
        <w:bottom w:val="none" w:sz="0" w:space="0" w:color="auto"/>
        <w:right w:val="none" w:sz="0" w:space="0" w:color="auto"/>
      </w:divBdr>
    </w:div>
    <w:div w:id="54397018">
      <w:bodyDiv w:val="1"/>
      <w:marLeft w:val="0"/>
      <w:marRight w:val="0"/>
      <w:marTop w:val="0"/>
      <w:marBottom w:val="0"/>
      <w:divBdr>
        <w:top w:val="none" w:sz="0" w:space="0" w:color="auto"/>
        <w:left w:val="none" w:sz="0" w:space="0" w:color="auto"/>
        <w:bottom w:val="none" w:sz="0" w:space="0" w:color="auto"/>
        <w:right w:val="none" w:sz="0" w:space="0" w:color="auto"/>
      </w:divBdr>
    </w:div>
    <w:div w:id="69545718">
      <w:bodyDiv w:val="1"/>
      <w:marLeft w:val="0"/>
      <w:marRight w:val="0"/>
      <w:marTop w:val="0"/>
      <w:marBottom w:val="0"/>
      <w:divBdr>
        <w:top w:val="none" w:sz="0" w:space="0" w:color="auto"/>
        <w:left w:val="none" w:sz="0" w:space="0" w:color="auto"/>
        <w:bottom w:val="none" w:sz="0" w:space="0" w:color="auto"/>
        <w:right w:val="none" w:sz="0" w:space="0" w:color="auto"/>
      </w:divBdr>
      <w:divsChild>
        <w:div w:id="1797681419">
          <w:marLeft w:val="0"/>
          <w:marRight w:val="0"/>
          <w:marTop w:val="0"/>
          <w:marBottom w:val="0"/>
          <w:divBdr>
            <w:top w:val="none" w:sz="0" w:space="0" w:color="auto"/>
            <w:left w:val="none" w:sz="0" w:space="0" w:color="auto"/>
            <w:bottom w:val="none" w:sz="0" w:space="0" w:color="auto"/>
            <w:right w:val="none" w:sz="0" w:space="0" w:color="auto"/>
          </w:divBdr>
        </w:div>
        <w:div w:id="1816559480">
          <w:marLeft w:val="0"/>
          <w:marRight w:val="0"/>
          <w:marTop w:val="0"/>
          <w:marBottom w:val="0"/>
          <w:divBdr>
            <w:top w:val="none" w:sz="0" w:space="0" w:color="auto"/>
            <w:left w:val="none" w:sz="0" w:space="0" w:color="auto"/>
            <w:bottom w:val="none" w:sz="0" w:space="0" w:color="auto"/>
            <w:right w:val="none" w:sz="0" w:space="0" w:color="auto"/>
          </w:divBdr>
        </w:div>
        <w:div w:id="1971861317">
          <w:marLeft w:val="0"/>
          <w:marRight w:val="0"/>
          <w:marTop w:val="0"/>
          <w:marBottom w:val="0"/>
          <w:divBdr>
            <w:top w:val="none" w:sz="0" w:space="0" w:color="auto"/>
            <w:left w:val="none" w:sz="0" w:space="0" w:color="auto"/>
            <w:bottom w:val="none" w:sz="0" w:space="0" w:color="auto"/>
            <w:right w:val="none" w:sz="0" w:space="0" w:color="auto"/>
          </w:divBdr>
        </w:div>
        <w:div w:id="457339682">
          <w:marLeft w:val="0"/>
          <w:marRight w:val="0"/>
          <w:marTop w:val="0"/>
          <w:marBottom w:val="0"/>
          <w:divBdr>
            <w:top w:val="none" w:sz="0" w:space="0" w:color="auto"/>
            <w:left w:val="none" w:sz="0" w:space="0" w:color="auto"/>
            <w:bottom w:val="none" w:sz="0" w:space="0" w:color="auto"/>
            <w:right w:val="none" w:sz="0" w:space="0" w:color="auto"/>
          </w:divBdr>
        </w:div>
        <w:div w:id="1448890584">
          <w:marLeft w:val="0"/>
          <w:marRight w:val="0"/>
          <w:marTop w:val="0"/>
          <w:marBottom w:val="0"/>
          <w:divBdr>
            <w:top w:val="none" w:sz="0" w:space="0" w:color="auto"/>
            <w:left w:val="none" w:sz="0" w:space="0" w:color="auto"/>
            <w:bottom w:val="none" w:sz="0" w:space="0" w:color="auto"/>
            <w:right w:val="none" w:sz="0" w:space="0" w:color="auto"/>
          </w:divBdr>
        </w:div>
        <w:div w:id="685593030">
          <w:marLeft w:val="0"/>
          <w:marRight w:val="0"/>
          <w:marTop w:val="0"/>
          <w:marBottom w:val="0"/>
          <w:divBdr>
            <w:top w:val="none" w:sz="0" w:space="0" w:color="auto"/>
            <w:left w:val="none" w:sz="0" w:space="0" w:color="auto"/>
            <w:bottom w:val="none" w:sz="0" w:space="0" w:color="auto"/>
            <w:right w:val="none" w:sz="0" w:space="0" w:color="auto"/>
          </w:divBdr>
        </w:div>
        <w:div w:id="712576871">
          <w:marLeft w:val="0"/>
          <w:marRight w:val="0"/>
          <w:marTop w:val="0"/>
          <w:marBottom w:val="0"/>
          <w:divBdr>
            <w:top w:val="none" w:sz="0" w:space="0" w:color="auto"/>
            <w:left w:val="none" w:sz="0" w:space="0" w:color="auto"/>
            <w:bottom w:val="none" w:sz="0" w:space="0" w:color="auto"/>
            <w:right w:val="none" w:sz="0" w:space="0" w:color="auto"/>
          </w:divBdr>
        </w:div>
        <w:div w:id="2047172420">
          <w:marLeft w:val="0"/>
          <w:marRight w:val="0"/>
          <w:marTop w:val="0"/>
          <w:marBottom w:val="0"/>
          <w:divBdr>
            <w:top w:val="none" w:sz="0" w:space="0" w:color="auto"/>
            <w:left w:val="none" w:sz="0" w:space="0" w:color="auto"/>
            <w:bottom w:val="none" w:sz="0" w:space="0" w:color="auto"/>
            <w:right w:val="none" w:sz="0" w:space="0" w:color="auto"/>
          </w:divBdr>
        </w:div>
        <w:div w:id="952522308">
          <w:marLeft w:val="0"/>
          <w:marRight w:val="0"/>
          <w:marTop w:val="0"/>
          <w:marBottom w:val="0"/>
          <w:divBdr>
            <w:top w:val="none" w:sz="0" w:space="0" w:color="auto"/>
            <w:left w:val="none" w:sz="0" w:space="0" w:color="auto"/>
            <w:bottom w:val="none" w:sz="0" w:space="0" w:color="auto"/>
            <w:right w:val="none" w:sz="0" w:space="0" w:color="auto"/>
          </w:divBdr>
        </w:div>
        <w:div w:id="571234477">
          <w:marLeft w:val="0"/>
          <w:marRight w:val="0"/>
          <w:marTop w:val="0"/>
          <w:marBottom w:val="0"/>
          <w:divBdr>
            <w:top w:val="none" w:sz="0" w:space="0" w:color="auto"/>
            <w:left w:val="none" w:sz="0" w:space="0" w:color="auto"/>
            <w:bottom w:val="none" w:sz="0" w:space="0" w:color="auto"/>
            <w:right w:val="none" w:sz="0" w:space="0" w:color="auto"/>
          </w:divBdr>
        </w:div>
        <w:div w:id="1867714668">
          <w:marLeft w:val="0"/>
          <w:marRight w:val="0"/>
          <w:marTop w:val="0"/>
          <w:marBottom w:val="0"/>
          <w:divBdr>
            <w:top w:val="none" w:sz="0" w:space="0" w:color="auto"/>
            <w:left w:val="none" w:sz="0" w:space="0" w:color="auto"/>
            <w:bottom w:val="none" w:sz="0" w:space="0" w:color="auto"/>
            <w:right w:val="none" w:sz="0" w:space="0" w:color="auto"/>
          </w:divBdr>
        </w:div>
        <w:div w:id="1874077333">
          <w:marLeft w:val="0"/>
          <w:marRight w:val="0"/>
          <w:marTop w:val="0"/>
          <w:marBottom w:val="0"/>
          <w:divBdr>
            <w:top w:val="none" w:sz="0" w:space="0" w:color="auto"/>
            <w:left w:val="none" w:sz="0" w:space="0" w:color="auto"/>
            <w:bottom w:val="none" w:sz="0" w:space="0" w:color="auto"/>
            <w:right w:val="none" w:sz="0" w:space="0" w:color="auto"/>
          </w:divBdr>
        </w:div>
        <w:div w:id="410086026">
          <w:marLeft w:val="0"/>
          <w:marRight w:val="0"/>
          <w:marTop w:val="0"/>
          <w:marBottom w:val="0"/>
          <w:divBdr>
            <w:top w:val="none" w:sz="0" w:space="0" w:color="auto"/>
            <w:left w:val="none" w:sz="0" w:space="0" w:color="auto"/>
            <w:bottom w:val="none" w:sz="0" w:space="0" w:color="auto"/>
            <w:right w:val="none" w:sz="0" w:space="0" w:color="auto"/>
          </w:divBdr>
        </w:div>
        <w:div w:id="1439328273">
          <w:marLeft w:val="0"/>
          <w:marRight w:val="0"/>
          <w:marTop w:val="0"/>
          <w:marBottom w:val="0"/>
          <w:divBdr>
            <w:top w:val="none" w:sz="0" w:space="0" w:color="auto"/>
            <w:left w:val="none" w:sz="0" w:space="0" w:color="auto"/>
            <w:bottom w:val="none" w:sz="0" w:space="0" w:color="auto"/>
            <w:right w:val="none" w:sz="0" w:space="0" w:color="auto"/>
          </w:divBdr>
        </w:div>
        <w:div w:id="1577744137">
          <w:marLeft w:val="0"/>
          <w:marRight w:val="0"/>
          <w:marTop w:val="0"/>
          <w:marBottom w:val="0"/>
          <w:divBdr>
            <w:top w:val="none" w:sz="0" w:space="0" w:color="auto"/>
            <w:left w:val="none" w:sz="0" w:space="0" w:color="auto"/>
            <w:bottom w:val="none" w:sz="0" w:space="0" w:color="auto"/>
            <w:right w:val="none" w:sz="0" w:space="0" w:color="auto"/>
          </w:divBdr>
        </w:div>
        <w:div w:id="750585566">
          <w:marLeft w:val="0"/>
          <w:marRight w:val="0"/>
          <w:marTop w:val="0"/>
          <w:marBottom w:val="0"/>
          <w:divBdr>
            <w:top w:val="none" w:sz="0" w:space="0" w:color="auto"/>
            <w:left w:val="none" w:sz="0" w:space="0" w:color="auto"/>
            <w:bottom w:val="none" w:sz="0" w:space="0" w:color="auto"/>
            <w:right w:val="none" w:sz="0" w:space="0" w:color="auto"/>
          </w:divBdr>
        </w:div>
        <w:div w:id="97408346">
          <w:marLeft w:val="0"/>
          <w:marRight w:val="0"/>
          <w:marTop w:val="0"/>
          <w:marBottom w:val="0"/>
          <w:divBdr>
            <w:top w:val="none" w:sz="0" w:space="0" w:color="auto"/>
            <w:left w:val="none" w:sz="0" w:space="0" w:color="auto"/>
            <w:bottom w:val="none" w:sz="0" w:space="0" w:color="auto"/>
            <w:right w:val="none" w:sz="0" w:space="0" w:color="auto"/>
          </w:divBdr>
        </w:div>
      </w:divsChild>
    </w:div>
    <w:div w:id="89548323">
      <w:bodyDiv w:val="1"/>
      <w:marLeft w:val="0"/>
      <w:marRight w:val="0"/>
      <w:marTop w:val="0"/>
      <w:marBottom w:val="0"/>
      <w:divBdr>
        <w:top w:val="none" w:sz="0" w:space="0" w:color="auto"/>
        <w:left w:val="none" w:sz="0" w:space="0" w:color="auto"/>
        <w:bottom w:val="none" w:sz="0" w:space="0" w:color="auto"/>
        <w:right w:val="none" w:sz="0" w:space="0" w:color="auto"/>
      </w:divBdr>
    </w:div>
    <w:div w:id="95374285">
      <w:bodyDiv w:val="1"/>
      <w:marLeft w:val="0"/>
      <w:marRight w:val="0"/>
      <w:marTop w:val="0"/>
      <w:marBottom w:val="0"/>
      <w:divBdr>
        <w:top w:val="none" w:sz="0" w:space="0" w:color="auto"/>
        <w:left w:val="none" w:sz="0" w:space="0" w:color="auto"/>
        <w:bottom w:val="none" w:sz="0" w:space="0" w:color="auto"/>
        <w:right w:val="none" w:sz="0" w:space="0" w:color="auto"/>
      </w:divBdr>
      <w:divsChild>
        <w:div w:id="86467842">
          <w:marLeft w:val="0"/>
          <w:marRight w:val="0"/>
          <w:marTop w:val="0"/>
          <w:marBottom w:val="0"/>
          <w:divBdr>
            <w:top w:val="none" w:sz="0" w:space="0" w:color="auto"/>
            <w:left w:val="none" w:sz="0" w:space="0" w:color="auto"/>
            <w:bottom w:val="none" w:sz="0" w:space="0" w:color="auto"/>
            <w:right w:val="none" w:sz="0" w:space="0" w:color="auto"/>
          </w:divBdr>
          <w:divsChild>
            <w:div w:id="1772311767">
              <w:marLeft w:val="0"/>
              <w:marRight w:val="0"/>
              <w:marTop w:val="0"/>
              <w:marBottom w:val="0"/>
              <w:divBdr>
                <w:top w:val="none" w:sz="0" w:space="0" w:color="auto"/>
                <w:left w:val="none" w:sz="0" w:space="0" w:color="auto"/>
                <w:bottom w:val="none" w:sz="0" w:space="0" w:color="auto"/>
                <w:right w:val="none" w:sz="0" w:space="0" w:color="auto"/>
              </w:divBdr>
            </w:div>
            <w:div w:id="1619141440">
              <w:marLeft w:val="0"/>
              <w:marRight w:val="0"/>
              <w:marTop w:val="0"/>
              <w:marBottom w:val="0"/>
              <w:divBdr>
                <w:top w:val="none" w:sz="0" w:space="0" w:color="auto"/>
                <w:left w:val="none" w:sz="0" w:space="0" w:color="auto"/>
                <w:bottom w:val="none" w:sz="0" w:space="0" w:color="auto"/>
                <w:right w:val="none" w:sz="0" w:space="0" w:color="auto"/>
              </w:divBdr>
            </w:div>
            <w:div w:id="965089324">
              <w:marLeft w:val="0"/>
              <w:marRight w:val="0"/>
              <w:marTop w:val="0"/>
              <w:marBottom w:val="0"/>
              <w:divBdr>
                <w:top w:val="none" w:sz="0" w:space="0" w:color="auto"/>
                <w:left w:val="none" w:sz="0" w:space="0" w:color="auto"/>
                <w:bottom w:val="none" w:sz="0" w:space="0" w:color="auto"/>
                <w:right w:val="none" w:sz="0" w:space="0" w:color="auto"/>
              </w:divBdr>
            </w:div>
            <w:div w:id="1455292723">
              <w:marLeft w:val="0"/>
              <w:marRight w:val="0"/>
              <w:marTop w:val="0"/>
              <w:marBottom w:val="0"/>
              <w:divBdr>
                <w:top w:val="none" w:sz="0" w:space="0" w:color="auto"/>
                <w:left w:val="none" w:sz="0" w:space="0" w:color="auto"/>
                <w:bottom w:val="none" w:sz="0" w:space="0" w:color="auto"/>
                <w:right w:val="none" w:sz="0" w:space="0" w:color="auto"/>
              </w:divBdr>
            </w:div>
            <w:div w:id="851261413">
              <w:marLeft w:val="0"/>
              <w:marRight w:val="0"/>
              <w:marTop w:val="0"/>
              <w:marBottom w:val="0"/>
              <w:divBdr>
                <w:top w:val="none" w:sz="0" w:space="0" w:color="auto"/>
                <w:left w:val="none" w:sz="0" w:space="0" w:color="auto"/>
                <w:bottom w:val="none" w:sz="0" w:space="0" w:color="auto"/>
                <w:right w:val="none" w:sz="0" w:space="0" w:color="auto"/>
              </w:divBdr>
            </w:div>
            <w:div w:id="191962357">
              <w:marLeft w:val="0"/>
              <w:marRight w:val="0"/>
              <w:marTop w:val="0"/>
              <w:marBottom w:val="0"/>
              <w:divBdr>
                <w:top w:val="none" w:sz="0" w:space="0" w:color="auto"/>
                <w:left w:val="none" w:sz="0" w:space="0" w:color="auto"/>
                <w:bottom w:val="none" w:sz="0" w:space="0" w:color="auto"/>
                <w:right w:val="none" w:sz="0" w:space="0" w:color="auto"/>
              </w:divBdr>
            </w:div>
            <w:div w:id="197935516">
              <w:marLeft w:val="0"/>
              <w:marRight w:val="0"/>
              <w:marTop w:val="0"/>
              <w:marBottom w:val="0"/>
              <w:divBdr>
                <w:top w:val="none" w:sz="0" w:space="0" w:color="auto"/>
                <w:left w:val="none" w:sz="0" w:space="0" w:color="auto"/>
                <w:bottom w:val="none" w:sz="0" w:space="0" w:color="auto"/>
                <w:right w:val="none" w:sz="0" w:space="0" w:color="auto"/>
              </w:divBdr>
            </w:div>
            <w:div w:id="156919275">
              <w:marLeft w:val="0"/>
              <w:marRight w:val="0"/>
              <w:marTop w:val="0"/>
              <w:marBottom w:val="0"/>
              <w:divBdr>
                <w:top w:val="none" w:sz="0" w:space="0" w:color="auto"/>
                <w:left w:val="none" w:sz="0" w:space="0" w:color="auto"/>
                <w:bottom w:val="none" w:sz="0" w:space="0" w:color="auto"/>
                <w:right w:val="none" w:sz="0" w:space="0" w:color="auto"/>
              </w:divBdr>
            </w:div>
            <w:div w:id="373887807">
              <w:marLeft w:val="0"/>
              <w:marRight w:val="0"/>
              <w:marTop w:val="0"/>
              <w:marBottom w:val="0"/>
              <w:divBdr>
                <w:top w:val="none" w:sz="0" w:space="0" w:color="auto"/>
                <w:left w:val="none" w:sz="0" w:space="0" w:color="auto"/>
                <w:bottom w:val="none" w:sz="0" w:space="0" w:color="auto"/>
                <w:right w:val="none" w:sz="0" w:space="0" w:color="auto"/>
              </w:divBdr>
            </w:div>
            <w:div w:id="1908301776">
              <w:marLeft w:val="0"/>
              <w:marRight w:val="0"/>
              <w:marTop w:val="0"/>
              <w:marBottom w:val="0"/>
              <w:divBdr>
                <w:top w:val="none" w:sz="0" w:space="0" w:color="auto"/>
                <w:left w:val="none" w:sz="0" w:space="0" w:color="auto"/>
                <w:bottom w:val="none" w:sz="0" w:space="0" w:color="auto"/>
                <w:right w:val="none" w:sz="0" w:space="0" w:color="auto"/>
              </w:divBdr>
            </w:div>
            <w:div w:id="2003855589">
              <w:marLeft w:val="0"/>
              <w:marRight w:val="0"/>
              <w:marTop w:val="0"/>
              <w:marBottom w:val="0"/>
              <w:divBdr>
                <w:top w:val="none" w:sz="0" w:space="0" w:color="auto"/>
                <w:left w:val="none" w:sz="0" w:space="0" w:color="auto"/>
                <w:bottom w:val="none" w:sz="0" w:space="0" w:color="auto"/>
                <w:right w:val="none" w:sz="0" w:space="0" w:color="auto"/>
              </w:divBdr>
            </w:div>
            <w:div w:id="1145700518">
              <w:marLeft w:val="0"/>
              <w:marRight w:val="0"/>
              <w:marTop w:val="0"/>
              <w:marBottom w:val="0"/>
              <w:divBdr>
                <w:top w:val="none" w:sz="0" w:space="0" w:color="auto"/>
                <w:left w:val="none" w:sz="0" w:space="0" w:color="auto"/>
                <w:bottom w:val="none" w:sz="0" w:space="0" w:color="auto"/>
                <w:right w:val="none" w:sz="0" w:space="0" w:color="auto"/>
              </w:divBdr>
            </w:div>
            <w:div w:id="2050298069">
              <w:marLeft w:val="0"/>
              <w:marRight w:val="0"/>
              <w:marTop w:val="0"/>
              <w:marBottom w:val="0"/>
              <w:divBdr>
                <w:top w:val="none" w:sz="0" w:space="0" w:color="auto"/>
                <w:left w:val="none" w:sz="0" w:space="0" w:color="auto"/>
                <w:bottom w:val="none" w:sz="0" w:space="0" w:color="auto"/>
                <w:right w:val="none" w:sz="0" w:space="0" w:color="auto"/>
              </w:divBdr>
            </w:div>
            <w:div w:id="1623075126">
              <w:marLeft w:val="0"/>
              <w:marRight w:val="0"/>
              <w:marTop w:val="0"/>
              <w:marBottom w:val="0"/>
              <w:divBdr>
                <w:top w:val="none" w:sz="0" w:space="0" w:color="auto"/>
                <w:left w:val="none" w:sz="0" w:space="0" w:color="auto"/>
                <w:bottom w:val="none" w:sz="0" w:space="0" w:color="auto"/>
                <w:right w:val="none" w:sz="0" w:space="0" w:color="auto"/>
              </w:divBdr>
            </w:div>
            <w:div w:id="1351881443">
              <w:marLeft w:val="0"/>
              <w:marRight w:val="0"/>
              <w:marTop w:val="0"/>
              <w:marBottom w:val="0"/>
              <w:divBdr>
                <w:top w:val="none" w:sz="0" w:space="0" w:color="auto"/>
                <w:left w:val="none" w:sz="0" w:space="0" w:color="auto"/>
                <w:bottom w:val="none" w:sz="0" w:space="0" w:color="auto"/>
                <w:right w:val="none" w:sz="0" w:space="0" w:color="auto"/>
              </w:divBdr>
            </w:div>
            <w:div w:id="616759920">
              <w:marLeft w:val="0"/>
              <w:marRight w:val="0"/>
              <w:marTop w:val="0"/>
              <w:marBottom w:val="0"/>
              <w:divBdr>
                <w:top w:val="none" w:sz="0" w:space="0" w:color="auto"/>
                <w:left w:val="none" w:sz="0" w:space="0" w:color="auto"/>
                <w:bottom w:val="none" w:sz="0" w:space="0" w:color="auto"/>
                <w:right w:val="none" w:sz="0" w:space="0" w:color="auto"/>
              </w:divBdr>
            </w:div>
          </w:divsChild>
        </w:div>
        <w:div w:id="280307088">
          <w:marLeft w:val="0"/>
          <w:marRight w:val="0"/>
          <w:marTop w:val="0"/>
          <w:marBottom w:val="0"/>
          <w:divBdr>
            <w:top w:val="none" w:sz="0" w:space="0" w:color="auto"/>
            <w:left w:val="none" w:sz="0" w:space="0" w:color="auto"/>
            <w:bottom w:val="none" w:sz="0" w:space="0" w:color="auto"/>
            <w:right w:val="none" w:sz="0" w:space="0" w:color="auto"/>
          </w:divBdr>
          <w:divsChild>
            <w:div w:id="2070836365">
              <w:marLeft w:val="0"/>
              <w:marRight w:val="0"/>
              <w:marTop w:val="0"/>
              <w:marBottom w:val="0"/>
              <w:divBdr>
                <w:top w:val="none" w:sz="0" w:space="0" w:color="auto"/>
                <w:left w:val="none" w:sz="0" w:space="0" w:color="auto"/>
                <w:bottom w:val="none" w:sz="0" w:space="0" w:color="auto"/>
                <w:right w:val="none" w:sz="0" w:space="0" w:color="auto"/>
              </w:divBdr>
            </w:div>
            <w:div w:id="1626623203">
              <w:marLeft w:val="0"/>
              <w:marRight w:val="0"/>
              <w:marTop w:val="0"/>
              <w:marBottom w:val="0"/>
              <w:divBdr>
                <w:top w:val="none" w:sz="0" w:space="0" w:color="auto"/>
                <w:left w:val="none" w:sz="0" w:space="0" w:color="auto"/>
                <w:bottom w:val="none" w:sz="0" w:space="0" w:color="auto"/>
                <w:right w:val="none" w:sz="0" w:space="0" w:color="auto"/>
              </w:divBdr>
            </w:div>
            <w:div w:id="906305321">
              <w:marLeft w:val="0"/>
              <w:marRight w:val="0"/>
              <w:marTop w:val="0"/>
              <w:marBottom w:val="0"/>
              <w:divBdr>
                <w:top w:val="none" w:sz="0" w:space="0" w:color="auto"/>
                <w:left w:val="none" w:sz="0" w:space="0" w:color="auto"/>
                <w:bottom w:val="none" w:sz="0" w:space="0" w:color="auto"/>
                <w:right w:val="none" w:sz="0" w:space="0" w:color="auto"/>
              </w:divBdr>
            </w:div>
            <w:div w:id="43258874">
              <w:marLeft w:val="0"/>
              <w:marRight w:val="0"/>
              <w:marTop w:val="0"/>
              <w:marBottom w:val="0"/>
              <w:divBdr>
                <w:top w:val="none" w:sz="0" w:space="0" w:color="auto"/>
                <w:left w:val="none" w:sz="0" w:space="0" w:color="auto"/>
                <w:bottom w:val="none" w:sz="0" w:space="0" w:color="auto"/>
                <w:right w:val="none" w:sz="0" w:space="0" w:color="auto"/>
              </w:divBdr>
            </w:div>
            <w:div w:id="1295675795">
              <w:marLeft w:val="0"/>
              <w:marRight w:val="0"/>
              <w:marTop w:val="0"/>
              <w:marBottom w:val="0"/>
              <w:divBdr>
                <w:top w:val="none" w:sz="0" w:space="0" w:color="auto"/>
                <w:left w:val="none" w:sz="0" w:space="0" w:color="auto"/>
                <w:bottom w:val="none" w:sz="0" w:space="0" w:color="auto"/>
                <w:right w:val="none" w:sz="0" w:space="0" w:color="auto"/>
              </w:divBdr>
            </w:div>
            <w:div w:id="1703624638">
              <w:marLeft w:val="0"/>
              <w:marRight w:val="0"/>
              <w:marTop w:val="0"/>
              <w:marBottom w:val="0"/>
              <w:divBdr>
                <w:top w:val="none" w:sz="0" w:space="0" w:color="auto"/>
                <w:left w:val="none" w:sz="0" w:space="0" w:color="auto"/>
                <w:bottom w:val="none" w:sz="0" w:space="0" w:color="auto"/>
                <w:right w:val="none" w:sz="0" w:space="0" w:color="auto"/>
              </w:divBdr>
            </w:div>
            <w:div w:id="549264154">
              <w:marLeft w:val="0"/>
              <w:marRight w:val="0"/>
              <w:marTop w:val="0"/>
              <w:marBottom w:val="0"/>
              <w:divBdr>
                <w:top w:val="none" w:sz="0" w:space="0" w:color="auto"/>
                <w:left w:val="none" w:sz="0" w:space="0" w:color="auto"/>
                <w:bottom w:val="none" w:sz="0" w:space="0" w:color="auto"/>
                <w:right w:val="none" w:sz="0" w:space="0" w:color="auto"/>
              </w:divBdr>
            </w:div>
            <w:div w:id="11092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999">
      <w:bodyDiv w:val="1"/>
      <w:marLeft w:val="0"/>
      <w:marRight w:val="0"/>
      <w:marTop w:val="0"/>
      <w:marBottom w:val="0"/>
      <w:divBdr>
        <w:top w:val="none" w:sz="0" w:space="0" w:color="auto"/>
        <w:left w:val="none" w:sz="0" w:space="0" w:color="auto"/>
        <w:bottom w:val="none" w:sz="0" w:space="0" w:color="auto"/>
        <w:right w:val="none" w:sz="0" w:space="0" w:color="auto"/>
      </w:divBdr>
    </w:div>
    <w:div w:id="123810952">
      <w:bodyDiv w:val="1"/>
      <w:marLeft w:val="0"/>
      <w:marRight w:val="0"/>
      <w:marTop w:val="0"/>
      <w:marBottom w:val="0"/>
      <w:divBdr>
        <w:top w:val="none" w:sz="0" w:space="0" w:color="auto"/>
        <w:left w:val="none" w:sz="0" w:space="0" w:color="auto"/>
        <w:bottom w:val="none" w:sz="0" w:space="0" w:color="auto"/>
        <w:right w:val="none" w:sz="0" w:space="0" w:color="auto"/>
      </w:divBdr>
    </w:div>
    <w:div w:id="139270764">
      <w:bodyDiv w:val="1"/>
      <w:marLeft w:val="0"/>
      <w:marRight w:val="0"/>
      <w:marTop w:val="0"/>
      <w:marBottom w:val="0"/>
      <w:divBdr>
        <w:top w:val="none" w:sz="0" w:space="0" w:color="auto"/>
        <w:left w:val="none" w:sz="0" w:space="0" w:color="auto"/>
        <w:bottom w:val="none" w:sz="0" w:space="0" w:color="auto"/>
        <w:right w:val="none" w:sz="0" w:space="0" w:color="auto"/>
      </w:divBdr>
    </w:div>
    <w:div w:id="170147468">
      <w:bodyDiv w:val="1"/>
      <w:marLeft w:val="0"/>
      <w:marRight w:val="0"/>
      <w:marTop w:val="0"/>
      <w:marBottom w:val="0"/>
      <w:divBdr>
        <w:top w:val="none" w:sz="0" w:space="0" w:color="auto"/>
        <w:left w:val="none" w:sz="0" w:space="0" w:color="auto"/>
        <w:bottom w:val="none" w:sz="0" w:space="0" w:color="auto"/>
        <w:right w:val="none" w:sz="0" w:space="0" w:color="auto"/>
      </w:divBdr>
    </w:div>
    <w:div w:id="181094947">
      <w:bodyDiv w:val="1"/>
      <w:marLeft w:val="0"/>
      <w:marRight w:val="0"/>
      <w:marTop w:val="0"/>
      <w:marBottom w:val="0"/>
      <w:divBdr>
        <w:top w:val="none" w:sz="0" w:space="0" w:color="auto"/>
        <w:left w:val="none" w:sz="0" w:space="0" w:color="auto"/>
        <w:bottom w:val="none" w:sz="0" w:space="0" w:color="auto"/>
        <w:right w:val="none" w:sz="0" w:space="0" w:color="auto"/>
      </w:divBdr>
    </w:div>
    <w:div w:id="249438082">
      <w:bodyDiv w:val="1"/>
      <w:marLeft w:val="0"/>
      <w:marRight w:val="0"/>
      <w:marTop w:val="0"/>
      <w:marBottom w:val="0"/>
      <w:divBdr>
        <w:top w:val="none" w:sz="0" w:space="0" w:color="auto"/>
        <w:left w:val="none" w:sz="0" w:space="0" w:color="auto"/>
        <w:bottom w:val="none" w:sz="0" w:space="0" w:color="auto"/>
        <w:right w:val="none" w:sz="0" w:space="0" w:color="auto"/>
      </w:divBdr>
      <w:divsChild>
        <w:div w:id="1292861397">
          <w:marLeft w:val="0"/>
          <w:marRight w:val="0"/>
          <w:marTop w:val="0"/>
          <w:marBottom w:val="0"/>
          <w:divBdr>
            <w:top w:val="none" w:sz="0" w:space="0" w:color="auto"/>
            <w:left w:val="none" w:sz="0" w:space="0" w:color="auto"/>
            <w:bottom w:val="none" w:sz="0" w:space="0" w:color="auto"/>
            <w:right w:val="none" w:sz="0" w:space="0" w:color="auto"/>
          </w:divBdr>
          <w:divsChild>
            <w:div w:id="1617323301">
              <w:marLeft w:val="0"/>
              <w:marRight w:val="0"/>
              <w:marTop w:val="0"/>
              <w:marBottom w:val="0"/>
              <w:divBdr>
                <w:top w:val="none" w:sz="0" w:space="0" w:color="auto"/>
                <w:left w:val="none" w:sz="0" w:space="0" w:color="auto"/>
                <w:bottom w:val="none" w:sz="0" w:space="0" w:color="auto"/>
                <w:right w:val="none" w:sz="0" w:space="0" w:color="auto"/>
              </w:divBdr>
            </w:div>
            <w:div w:id="1940604254">
              <w:marLeft w:val="0"/>
              <w:marRight w:val="0"/>
              <w:marTop w:val="0"/>
              <w:marBottom w:val="0"/>
              <w:divBdr>
                <w:top w:val="none" w:sz="0" w:space="0" w:color="auto"/>
                <w:left w:val="none" w:sz="0" w:space="0" w:color="auto"/>
                <w:bottom w:val="none" w:sz="0" w:space="0" w:color="auto"/>
                <w:right w:val="none" w:sz="0" w:space="0" w:color="auto"/>
              </w:divBdr>
            </w:div>
            <w:div w:id="1101293101">
              <w:marLeft w:val="0"/>
              <w:marRight w:val="0"/>
              <w:marTop w:val="0"/>
              <w:marBottom w:val="0"/>
              <w:divBdr>
                <w:top w:val="none" w:sz="0" w:space="0" w:color="auto"/>
                <w:left w:val="none" w:sz="0" w:space="0" w:color="auto"/>
                <w:bottom w:val="none" w:sz="0" w:space="0" w:color="auto"/>
                <w:right w:val="none" w:sz="0" w:space="0" w:color="auto"/>
              </w:divBdr>
            </w:div>
            <w:div w:id="60759291">
              <w:marLeft w:val="0"/>
              <w:marRight w:val="0"/>
              <w:marTop w:val="0"/>
              <w:marBottom w:val="0"/>
              <w:divBdr>
                <w:top w:val="none" w:sz="0" w:space="0" w:color="auto"/>
                <w:left w:val="none" w:sz="0" w:space="0" w:color="auto"/>
                <w:bottom w:val="none" w:sz="0" w:space="0" w:color="auto"/>
                <w:right w:val="none" w:sz="0" w:space="0" w:color="auto"/>
              </w:divBdr>
            </w:div>
            <w:div w:id="1362633880">
              <w:marLeft w:val="0"/>
              <w:marRight w:val="0"/>
              <w:marTop w:val="0"/>
              <w:marBottom w:val="0"/>
              <w:divBdr>
                <w:top w:val="none" w:sz="0" w:space="0" w:color="auto"/>
                <w:left w:val="none" w:sz="0" w:space="0" w:color="auto"/>
                <w:bottom w:val="none" w:sz="0" w:space="0" w:color="auto"/>
                <w:right w:val="none" w:sz="0" w:space="0" w:color="auto"/>
              </w:divBdr>
            </w:div>
            <w:div w:id="2131901256">
              <w:marLeft w:val="0"/>
              <w:marRight w:val="0"/>
              <w:marTop w:val="0"/>
              <w:marBottom w:val="0"/>
              <w:divBdr>
                <w:top w:val="none" w:sz="0" w:space="0" w:color="auto"/>
                <w:left w:val="none" w:sz="0" w:space="0" w:color="auto"/>
                <w:bottom w:val="none" w:sz="0" w:space="0" w:color="auto"/>
                <w:right w:val="none" w:sz="0" w:space="0" w:color="auto"/>
              </w:divBdr>
            </w:div>
            <w:div w:id="1628244532">
              <w:marLeft w:val="0"/>
              <w:marRight w:val="0"/>
              <w:marTop w:val="0"/>
              <w:marBottom w:val="0"/>
              <w:divBdr>
                <w:top w:val="none" w:sz="0" w:space="0" w:color="auto"/>
                <w:left w:val="none" w:sz="0" w:space="0" w:color="auto"/>
                <w:bottom w:val="none" w:sz="0" w:space="0" w:color="auto"/>
                <w:right w:val="none" w:sz="0" w:space="0" w:color="auto"/>
              </w:divBdr>
            </w:div>
            <w:div w:id="1757169202">
              <w:marLeft w:val="0"/>
              <w:marRight w:val="0"/>
              <w:marTop w:val="0"/>
              <w:marBottom w:val="0"/>
              <w:divBdr>
                <w:top w:val="none" w:sz="0" w:space="0" w:color="auto"/>
                <w:left w:val="none" w:sz="0" w:space="0" w:color="auto"/>
                <w:bottom w:val="none" w:sz="0" w:space="0" w:color="auto"/>
                <w:right w:val="none" w:sz="0" w:space="0" w:color="auto"/>
              </w:divBdr>
            </w:div>
            <w:div w:id="360253945">
              <w:marLeft w:val="0"/>
              <w:marRight w:val="0"/>
              <w:marTop w:val="0"/>
              <w:marBottom w:val="0"/>
              <w:divBdr>
                <w:top w:val="none" w:sz="0" w:space="0" w:color="auto"/>
                <w:left w:val="none" w:sz="0" w:space="0" w:color="auto"/>
                <w:bottom w:val="none" w:sz="0" w:space="0" w:color="auto"/>
                <w:right w:val="none" w:sz="0" w:space="0" w:color="auto"/>
              </w:divBdr>
            </w:div>
            <w:div w:id="654184424">
              <w:marLeft w:val="0"/>
              <w:marRight w:val="0"/>
              <w:marTop w:val="0"/>
              <w:marBottom w:val="0"/>
              <w:divBdr>
                <w:top w:val="none" w:sz="0" w:space="0" w:color="auto"/>
                <w:left w:val="none" w:sz="0" w:space="0" w:color="auto"/>
                <w:bottom w:val="none" w:sz="0" w:space="0" w:color="auto"/>
                <w:right w:val="none" w:sz="0" w:space="0" w:color="auto"/>
              </w:divBdr>
            </w:div>
            <w:div w:id="1298533458">
              <w:marLeft w:val="0"/>
              <w:marRight w:val="0"/>
              <w:marTop w:val="0"/>
              <w:marBottom w:val="0"/>
              <w:divBdr>
                <w:top w:val="none" w:sz="0" w:space="0" w:color="auto"/>
                <w:left w:val="none" w:sz="0" w:space="0" w:color="auto"/>
                <w:bottom w:val="none" w:sz="0" w:space="0" w:color="auto"/>
                <w:right w:val="none" w:sz="0" w:space="0" w:color="auto"/>
              </w:divBdr>
            </w:div>
            <w:div w:id="1036809132">
              <w:marLeft w:val="0"/>
              <w:marRight w:val="0"/>
              <w:marTop w:val="0"/>
              <w:marBottom w:val="0"/>
              <w:divBdr>
                <w:top w:val="none" w:sz="0" w:space="0" w:color="auto"/>
                <w:left w:val="none" w:sz="0" w:space="0" w:color="auto"/>
                <w:bottom w:val="none" w:sz="0" w:space="0" w:color="auto"/>
                <w:right w:val="none" w:sz="0" w:space="0" w:color="auto"/>
              </w:divBdr>
            </w:div>
            <w:div w:id="1457413091">
              <w:marLeft w:val="0"/>
              <w:marRight w:val="0"/>
              <w:marTop w:val="0"/>
              <w:marBottom w:val="0"/>
              <w:divBdr>
                <w:top w:val="none" w:sz="0" w:space="0" w:color="auto"/>
                <w:left w:val="none" w:sz="0" w:space="0" w:color="auto"/>
                <w:bottom w:val="none" w:sz="0" w:space="0" w:color="auto"/>
                <w:right w:val="none" w:sz="0" w:space="0" w:color="auto"/>
              </w:divBdr>
            </w:div>
            <w:div w:id="1499424059">
              <w:marLeft w:val="0"/>
              <w:marRight w:val="0"/>
              <w:marTop w:val="0"/>
              <w:marBottom w:val="0"/>
              <w:divBdr>
                <w:top w:val="none" w:sz="0" w:space="0" w:color="auto"/>
                <w:left w:val="none" w:sz="0" w:space="0" w:color="auto"/>
                <w:bottom w:val="none" w:sz="0" w:space="0" w:color="auto"/>
                <w:right w:val="none" w:sz="0" w:space="0" w:color="auto"/>
              </w:divBdr>
            </w:div>
            <w:div w:id="1208685134">
              <w:marLeft w:val="0"/>
              <w:marRight w:val="0"/>
              <w:marTop w:val="0"/>
              <w:marBottom w:val="0"/>
              <w:divBdr>
                <w:top w:val="none" w:sz="0" w:space="0" w:color="auto"/>
                <w:left w:val="none" w:sz="0" w:space="0" w:color="auto"/>
                <w:bottom w:val="none" w:sz="0" w:space="0" w:color="auto"/>
                <w:right w:val="none" w:sz="0" w:space="0" w:color="auto"/>
              </w:divBdr>
            </w:div>
            <w:div w:id="908417489">
              <w:marLeft w:val="0"/>
              <w:marRight w:val="0"/>
              <w:marTop w:val="0"/>
              <w:marBottom w:val="0"/>
              <w:divBdr>
                <w:top w:val="none" w:sz="0" w:space="0" w:color="auto"/>
                <w:left w:val="none" w:sz="0" w:space="0" w:color="auto"/>
                <w:bottom w:val="none" w:sz="0" w:space="0" w:color="auto"/>
                <w:right w:val="none" w:sz="0" w:space="0" w:color="auto"/>
              </w:divBdr>
            </w:div>
          </w:divsChild>
        </w:div>
        <w:div w:id="18355192">
          <w:marLeft w:val="0"/>
          <w:marRight w:val="0"/>
          <w:marTop w:val="0"/>
          <w:marBottom w:val="0"/>
          <w:divBdr>
            <w:top w:val="none" w:sz="0" w:space="0" w:color="auto"/>
            <w:left w:val="none" w:sz="0" w:space="0" w:color="auto"/>
            <w:bottom w:val="none" w:sz="0" w:space="0" w:color="auto"/>
            <w:right w:val="none" w:sz="0" w:space="0" w:color="auto"/>
          </w:divBdr>
          <w:divsChild>
            <w:div w:id="1238589111">
              <w:marLeft w:val="0"/>
              <w:marRight w:val="0"/>
              <w:marTop w:val="0"/>
              <w:marBottom w:val="0"/>
              <w:divBdr>
                <w:top w:val="none" w:sz="0" w:space="0" w:color="auto"/>
                <w:left w:val="none" w:sz="0" w:space="0" w:color="auto"/>
                <w:bottom w:val="none" w:sz="0" w:space="0" w:color="auto"/>
                <w:right w:val="none" w:sz="0" w:space="0" w:color="auto"/>
              </w:divBdr>
            </w:div>
            <w:div w:id="840438413">
              <w:marLeft w:val="0"/>
              <w:marRight w:val="0"/>
              <w:marTop w:val="0"/>
              <w:marBottom w:val="0"/>
              <w:divBdr>
                <w:top w:val="none" w:sz="0" w:space="0" w:color="auto"/>
                <w:left w:val="none" w:sz="0" w:space="0" w:color="auto"/>
                <w:bottom w:val="none" w:sz="0" w:space="0" w:color="auto"/>
                <w:right w:val="none" w:sz="0" w:space="0" w:color="auto"/>
              </w:divBdr>
            </w:div>
            <w:div w:id="479540183">
              <w:marLeft w:val="0"/>
              <w:marRight w:val="0"/>
              <w:marTop w:val="0"/>
              <w:marBottom w:val="0"/>
              <w:divBdr>
                <w:top w:val="none" w:sz="0" w:space="0" w:color="auto"/>
                <w:left w:val="none" w:sz="0" w:space="0" w:color="auto"/>
                <w:bottom w:val="none" w:sz="0" w:space="0" w:color="auto"/>
                <w:right w:val="none" w:sz="0" w:space="0" w:color="auto"/>
              </w:divBdr>
            </w:div>
            <w:div w:id="1639339216">
              <w:marLeft w:val="0"/>
              <w:marRight w:val="0"/>
              <w:marTop w:val="0"/>
              <w:marBottom w:val="0"/>
              <w:divBdr>
                <w:top w:val="none" w:sz="0" w:space="0" w:color="auto"/>
                <w:left w:val="none" w:sz="0" w:space="0" w:color="auto"/>
                <w:bottom w:val="none" w:sz="0" w:space="0" w:color="auto"/>
                <w:right w:val="none" w:sz="0" w:space="0" w:color="auto"/>
              </w:divBdr>
            </w:div>
            <w:div w:id="1656186203">
              <w:marLeft w:val="0"/>
              <w:marRight w:val="0"/>
              <w:marTop w:val="0"/>
              <w:marBottom w:val="0"/>
              <w:divBdr>
                <w:top w:val="none" w:sz="0" w:space="0" w:color="auto"/>
                <w:left w:val="none" w:sz="0" w:space="0" w:color="auto"/>
                <w:bottom w:val="none" w:sz="0" w:space="0" w:color="auto"/>
                <w:right w:val="none" w:sz="0" w:space="0" w:color="auto"/>
              </w:divBdr>
            </w:div>
            <w:div w:id="1887402073">
              <w:marLeft w:val="0"/>
              <w:marRight w:val="0"/>
              <w:marTop w:val="0"/>
              <w:marBottom w:val="0"/>
              <w:divBdr>
                <w:top w:val="none" w:sz="0" w:space="0" w:color="auto"/>
                <w:left w:val="none" w:sz="0" w:space="0" w:color="auto"/>
                <w:bottom w:val="none" w:sz="0" w:space="0" w:color="auto"/>
                <w:right w:val="none" w:sz="0" w:space="0" w:color="auto"/>
              </w:divBdr>
            </w:div>
            <w:div w:id="2942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09378">
      <w:bodyDiv w:val="1"/>
      <w:marLeft w:val="0"/>
      <w:marRight w:val="0"/>
      <w:marTop w:val="0"/>
      <w:marBottom w:val="0"/>
      <w:divBdr>
        <w:top w:val="none" w:sz="0" w:space="0" w:color="auto"/>
        <w:left w:val="none" w:sz="0" w:space="0" w:color="auto"/>
        <w:bottom w:val="none" w:sz="0" w:space="0" w:color="auto"/>
        <w:right w:val="none" w:sz="0" w:space="0" w:color="auto"/>
      </w:divBdr>
    </w:div>
    <w:div w:id="317736897">
      <w:bodyDiv w:val="1"/>
      <w:marLeft w:val="0"/>
      <w:marRight w:val="0"/>
      <w:marTop w:val="0"/>
      <w:marBottom w:val="0"/>
      <w:divBdr>
        <w:top w:val="none" w:sz="0" w:space="0" w:color="auto"/>
        <w:left w:val="none" w:sz="0" w:space="0" w:color="auto"/>
        <w:bottom w:val="none" w:sz="0" w:space="0" w:color="auto"/>
        <w:right w:val="none" w:sz="0" w:space="0" w:color="auto"/>
      </w:divBdr>
    </w:div>
    <w:div w:id="380446913">
      <w:bodyDiv w:val="1"/>
      <w:marLeft w:val="0"/>
      <w:marRight w:val="0"/>
      <w:marTop w:val="0"/>
      <w:marBottom w:val="0"/>
      <w:divBdr>
        <w:top w:val="none" w:sz="0" w:space="0" w:color="auto"/>
        <w:left w:val="none" w:sz="0" w:space="0" w:color="auto"/>
        <w:bottom w:val="none" w:sz="0" w:space="0" w:color="auto"/>
        <w:right w:val="none" w:sz="0" w:space="0" w:color="auto"/>
      </w:divBdr>
    </w:div>
    <w:div w:id="426508742">
      <w:bodyDiv w:val="1"/>
      <w:marLeft w:val="0"/>
      <w:marRight w:val="0"/>
      <w:marTop w:val="0"/>
      <w:marBottom w:val="0"/>
      <w:divBdr>
        <w:top w:val="none" w:sz="0" w:space="0" w:color="auto"/>
        <w:left w:val="none" w:sz="0" w:space="0" w:color="auto"/>
        <w:bottom w:val="none" w:sz="0" w:space="0" w:color="auto"/>
        <w:right w:val="none" w:sz="0" w:space="0" w:color="auto"/>
      </w:divBdr>
    </w:div>
    <w:div w:id="432478277">
      <w:bodyDiv w:val="1"/>
      <w:marLeft w:val="0"/>
      <w:marRight w:val="0"/>
      <w:marTop w:val="0"/>
      <w:marBottom w:val="0"/>
      <w:divBdr>
        <w:top w:val="none" w:sz="0" w:space="0" w:color="auto"/>
        <w:left w:val="none" w:sz="0" w:space="0" w:color="auto"/>
        <w:bottom w:val="none" w:sz="0" w:space="0" w:color="auto"/>
        <w:right w:val="none" w:sz="0" w:space="0" w:color="auto"/>
      </w:divBdr>
    </w:div>
    <w:div w:id="446195378">
      <w:bodyDiv w:val="1"/>
      <w:marLeft w:val="0"/>
      <w:marRight w:val="0"/>
      <w:marTop w:val="0"/>
      <w:marBottom w:val="0"/>
      <w:divBdr>
        <w:top w:val="none" w:sz="0" w:space="0" w:color="auto"/>
        <w:left w:val="none" w:sz="0" w:space="0" w:color="auto"/>
        <w:bottom w:val="none" w:sz="0" w:space="0" w:color="auto"/>
        <w:right w:val="none" w:sz="0" w:space="0" w:color="auto"/>
      </w:divBdr>
    </w:div>
    <w:div w:id="475219805">
      <w:bodyDiv w:val="1"/>
      <w:marLeft w:val="0"/>
      <w:marRight w:val="0"/>
      <w:marTop w:val="0"/>
      <w:marBottom w:val="0"/>
      <w:divBdr>
        <w:top w:val="none" w:sz="0" w:space="0" w:color="auto"/>
        <w:left w:val="none" w:sz="0" w:space="0" w:color="auto"/>
        <w:bottom w:val="none" w:sz="0" w:space="0" w:color="auto"/>
        <w:right w:val="none" w:sz="0" w:space="0" w:color="auto"/>
      </w:divBdr>
    </w:div>
    <w:div w:id="488789527">
      <w:bodyDiv w:val="1"/>
      <w:marLeft w:val="0"/>
      <w:marRight w:val="0"/>
      <w:marTop w:val="0"/>
      <w:marBottom w:val="0"/>
      <w:divBdr>
        <w:top w:val="none" w:sz="0" w:space="0" w:color="auto"/>
        <w:left w:val="none" w:sz="0" w:space="0" w:color="auto"/>
        <w:bottom w:val="none" w:sz="0" w:space="0" w:color="auto"/>
        <w:right w:val="none" w:sz="0" w:space="0" w:color="auto"/>
      </w:divBdr>
    </w:div>
    <w:div w:id="492062955">
      <w:bodyDiv w:val="1"/>
      <w:marLeft w:val="0"/>
      <w:marRight w:val="0"/>
      <w:marTop w:val="0"/>
      <w:marBottom w:val="0"/>
      <w:divBdr>
        <w:top w:val="none" w:sz="0" w:space="0" w:color="auto"/>
        <w:left w:val="none" w:sz="0" w:space="0" w:color="auto"/>
        <w:bottom w:val="none" w:sz="0" w:space="0" w:color="auto"/>
        <w:right w:val="none" w:sz="0" w:space="0" w:color="auto"/>
      </w:divBdr>
    </w:div>
    <w:div w:id="510412823">
      <w:bodyDiv w:val="1"/>
      <w:marLeft w:val="0"/>
      <w:marRight w:val="0"/>
      <w:marTop w:val="0"/>
      <w:marBottom w:val="0"/>
      <w:divBdr>
        <w:top w:val="none" w:sz="0" w:space="0" w:color="auto"/>
        <w:left w:val="none" w:sz="0" w:space="0" w:color="auto"/>
        <w:bottom w:val="none" w:sz="0" w:space="0" w:color="auto"/>
        <w:right w:val="none" w:sz="0" w:space="0" w:color="auto"/>
      </w:divBdr>
    </w:div>
    <w:div w:id="510797198">
      <w:bodyDiv w:val="1"/>
      <w:marLeft w:val="0"/>
      <w:marRight w:val="0"/>
      <w:marTop w:val="0"/>
      <w:marBottom w:val="0"/>
      <w:divBdr>
        <w:top w:val="none" w:sz="0" w:space="0" w:color="auto"/>
        <w:left w:val="none" w:sz="0" w:space="0" w:color="auto"/>
        <w:bottom w:val="none" w:sz="0" w:space="0" w:color="auto"/>
        <w:right w:val="none" w:sz="0" w:space="0" w:color="auto"/>
      </w:divBdr>
    </w:div>
    <w:div w:id="565992326">
      <w:bodyDiv w:val="1"/>
      <w:marLeft w:val="0"/>
      <w:marRight w:val="0"/>
      <w:marTop w:val="0"/>
      <w:marBottom w:val="0"/>
      <w:divBdr>
        <w:top w:val="none" w:sz="0" w:space="0" w:color="auto"/>
        <w:left w:val="none" w:sz="0" w:space="0" w:color="auto"/>
        <w:bottom w:val="none" w:sz="0" w:space="0" w:color="auto"/>
        <w:right w:val="none" w:sz="0" w:space="0" w:color="auto"/>
      </w:divBdr>
      <w:divsChild>
        <w:div w:id="107942161">
          <w:marLeft w:val="0"/>
          <w:marRight w:val="0"/>
          <w:marTop w:val="0"/>
          <w:marBottom w:val="0"/>
          <w:divBdr>
            <w:top w:val="none" w:sz="0" w:space="0" w:color="auto"/>
            <w:left w:val="none" w:sz="0" w:space="0" w:color="auto"/>
            <w:bottom w:val="none" w:sz="0" w:space="0" w:color="auto"/>
            <w:right w:val="none" w:sz="0" w:space="0" w:color="auto"/>
          </w:divBdr>
        </w:div>
        <w:div w:id="2003969069">
          <w:marLeft w:val="0"/>
          <w:marRight w:val="0"/>
          <w:marTop w:val="0"/>
          <w:marBottom w:val="0"/>
          <w:divBdr>
            <w:top w:val="none" w:sz="0" w:space="0" w:color="auto"/>
            <w:left w:val="none" w:sz="0" w:space="0" w:color="auto"/>
            <w:bottom w:val="none" w:sz="0" w:space="0" w:color="auto"/>
            <w:right w:val="none" w:sz="0" w:space="0" w:color="auto"/>
          </w:divBdr>
        </w:div>
        <w:div w:id="1024138782">
          <w:marLeft w:val="0"/>
          <w:marRight w:val="0"/>
          <w:marTop w:val="0"/>
          <w:marBottom w:val="0"/>
          <w:divBdr>
            <w:top w:val="none" w:sz="0" w:space="0" w:color="auto"/>
            <w:left w:val="none" w:sz="0" w:space="0" w:color="auto"/>
            <w:bottom w:val="none" w:sz="0" w:space="0" w:color="auto"/>
            <w:right w:val="none" w:sz="0" w:space="0" w:color="auto"/>
          </w:divBdr>
        </w:div>
        <w:div w:id="2013333367">
          <w:marLeft w:val="0"/>
          <w:marRight w:val="0"/>
          <w:marTop w:val="0"/>
          <w:marBottom w:val="0"/>
          <w:divBdr>
            <w:top w:val="none" w:sz="0" w:space="0" w:color="auto"/>
            <w:left w:val="none" w:sz="0" w:space="0" w:color="auto"/>
            <w:bottom w:val="none" w:sz="0" w:space="0" w:color="auto"/>
            <w:right w:val="none" w:sz="0" w:space="0" w:color="auto"/>
          </w:divBdr>
        </w:div>
        <w:div w:id="502280990">
          <w:marLeft w:val="0"/>
          <w:marRight w:val="0"/>
          <w:marTop w:val="0"/>
          <w:marBottom w:val="0"/>
          <w:divBdr>
            <w:top w:val="none" w:sz="0" w:space="0" w:color="auto"/>
            <w:left w:val="none" w:sz="0" w:space="0" w:color="auto"/>
            <w:bottom w:val="none" w:sz="0" w:space="0" w:color="auto"/>
            <w:right w:val="none" w:sz="0" w:space="0" w:color="auto"/>
          </w:divBdr>
        </w:div>
        <w:div w:id="869537050">
          <w:marLeft w:val="0"/>
          <w:marRight w:val="0"/>
          <w:marTop w:val="0"/>
          <w:marBottom w:val="0"/>
          <w:divBdr>
            <w:top w:val="none" w:sz="0" w:space="0" w:color="auto"/>
            <w:left w:val="none" w:sz="0" w:space="0" w:color="auto"/>
            <w:bottom w:val="none" w:sz="0" w:space="0" w:color="auto"/>
            <w:right w:val="none" w:sz="0" w:space="0" w:color="auto"/>
          </w:divBdr>
        </w:div>
        <w:div w:id="239826638">
          <w:marLeft w:val="0"/>
          <w:marRight w:val="0"/>
          <w:marTop w:val="0"/>
          <w:marBottom w:val="0"/>
          <w:divBdr>
            <w:top w:val="none" w:sz="0" w:space="0" w:color="auto"/>
            <w:left w:val="none" w:sz="0" w:space="0" w:color="auto"/>
            <w:bottom w:val="none" w:sz="0" w:space="0" w:color="auto"/>
            <w:right w:val="none" w:sz="0" w:space="0" w:color="auto"/>
          </w:divBdr>
        </w:div>
        <w:div w:id="1671134216">
          <w:marLeft w:val="0"/>
          <w:marRight w:val="0"/>
          <w:marTop w:val="0"/>
          <w:marBottom w:val="0"/>
          <w:divBdr>
            <w:top w:val="none" w:sz="0" w:space="0" w:color="auto"/>
            <w:left w:val="none" w:sz="0" w:space="0" w:color="auto"/>
            <w:bottom w:val="none" w:sz="0" w:space="0" w:color="auto"/>
            <w:right w:val="none" w:sz="0" w:space="0" w:color="auto"/>
          </w:divBdr>
        </w:div>
        <w:div w:id="1497846038">
          <w:marLeft w:val="0"/>
          <w:marRight w:val="0"/>
          <w:marTop w:val="0"/>
          <w:marBottom w:val="0"/>
          <w:divBdr>
            <w:top w:val="none" w:sz="0" w:space="0" w:color="auto"/>
            <w:left w:val="none" w:sz="0" w:space="0" w:color="auto"/>
            <w:bottom w:val="none" w:sz="0" w:space="0" w:color="auto"/>
            <w:right w:val="none" w:sz="0" w:space="0" w:color="auto"/>
          </w:divBdr>
        </w:div>
        <w:div w:id="1285310799">
          <w:marLeft w:val="0"/>
          <w:marRight w:val="0"/>
          <w:marTop w:val="0"/>
          <w:marBottom w:val="0"/>
          <w:divBdr>
            <w:top w:val="none" w:sz="0" w:space="0" w:color="auto"/>
            <w:left w:val="none" w:sz="0" w:space="0" w:color="auto"/>
            <w:bottom w:val="none" w:sz="0" w:space="0" w:color="auto"/>
            <w:right w:val="none" w:sz="0" w:space="0" w:color="auto"/>
          </w:divBdr>
        </w:div>
        <w:div w:id="1280717604">
          <w:marLeft w:val="0"/>
          <w:marRight w:val="0"/>
          <w:marTop w:val="0"/>
          <w:marBottom w:val="0"/>
          <w:divBdr>
            <w:top w:val="none" w:sz="0" w:space="0" w:color="auto"/>
            <w:left w:val="none" w:sz="0" w:space="0" w:color="auto"/>
            <w:bottom w:val="none" w:sz="0" w:space="0" w:color="auto"/>
            <w:right w:val="none" w:sz="0" w:space="0" w:color="auto"/>
          </w:divBdr>
        </w:div>
        <w:div w:id="2083790293">
          <w:marLeft w:val="0"/>
          <w:marRight w:val="0"/>
          <w:marTop w:val="0"/>
          <w:marBottom w:val="0"/>
          <w:divBdr>
            <w:top w:val="none" w:sz="0" w:space="0" w:color="auto"/>
            <w:left w:val="none" w:sz="0" w:space="0" w:color="auto"/>
            <w:bottom w:val="none" w:sz="0" w:space="0" w:color="auto"/>
            <w:right w:val="none" w:sz="0" w:space="0" w:color="auto"/>
          </w:divBdr>
        </w:div>
        <w:div w:id="1978145510">
          <w:marLeft w:val="0"/>
          <w:marRight w:val="0"/>
          <w:marTop w:val="0"/>
          <w:marBottom w:val="0"/>
          <w:divBdr>
            <w:top w:val="none" w:sz="0" w:space="0" w:color="auto"/>
            <w:left w:val="none" w:sz="0" w:space="0" w:color="auto"/>
            <w:bottom w:val="none" w:sz="0" w:space="0" w:color="auto"/>
            <w:right w:val="none" w:sz="0" w:space="0" w:color="auto"/>
          </w:divBdr>
        </w:div>
        <w:div w:id="121117883">
          <w:marLeft w:val="0"/>
          <w:marRight w:val="0"/>
          <w:marTop w:val="0"/>
          <w:marBottom w:val="0"/>
          <w:divBdr>
            <w:top w:val="none" w:sz="0" w:space="0" w:color="auto"/>
            <w:left w:val="none" w:sz="0" w:space="0" w:color="auto"/>
            <w:bottom w:val="none" w:sz="0" w:space="0" w:color="auto"/>
            <w:right w:val="none" w:sz="0" w:space="0" w:color="auto"/>
          </w:divBdr>
        </w:div>
        <w:div w:id="1294991422">
          <w:marLeft w:val="0"/>
          <w:marRight w:val="0"/>
          <w:marTop w:val="0"/>
          <w:marBottom w:val="0"/>
          <w:divBdr>
            <w:top w:val="none" w:sz="0" w:space="0" w:color="auto"/>
            <w:left w:val="none" w:sz="0" w:space="0" w:color="auto"/>
            <w:bottom w:val="none" w:sz="0" w:space="0" w:color="auto"/>
            <w:right w:val="none" w:sz="0" w:space="0" w:color="auto"/>
          </w:divBdr>
        </w:div>
        <w:div w:id="1441993037">
          <w:marLeft w:val="0"/>
          <w:marRight w:val="0"/>
          <w:marTop w:val="0"/>
          <w:marBottom w:val="0"/>
          <w:divBdr>
            <w:top w:val="none" w:sz="0" w:space="0" w:color="auto"/>
            <w:left w:val="none" w:sz="0" w:space="0" w:color="auto"/>
            <w:bottom w:val="none" w:sz="0" w:space="0" w:color="auto"/>
            <w:right w:val="none" w:sz="0" w:space="0" w:color="auto"/>
          </w:divBdr>
        </w:div>
        <w:div w:id="335691969">
          <w:marLeft w:val="0"/>
          <w:marRight w:val="0"/>
          <w:marTop w:val="0"/>
          <w:marBottom w:val="0"/>
          <w:divBdr>
            <w:top w:val="none" w:sz="0" w:space="0" w:color="auto"/>
            <w:left w:val="none" w:sz="0" w:space="0" w:color="auto"/>
            <w:bottom w:val="none" w:sz="0" w:space="0" w:color="auto"/>
            <w:right w:val="none" w:sz="0" w:space="0" w:color="auto"/>
          </w:divBdr>
        </w:div>
        <w:div w:id="1832981463">
          <w:marLeft w:val="0"/>
          <w:marRight w:val="0"/>
          <w:marTop w:val="0"/>
          <w:marBottom w:val="0"/>
          <w:divBdr>
            <w:top w:val="none" w:sz="0" w:space="0" w:color="auto"/>
            <w:left w:val="none" w:sz="0" w:space="0" w:color="auto"/>
            <w:bottom w:val="none" w:sz="0" w:space="0" w:color="auto"/>
            <w:right w:val="none" w:sz="0" w:space="0" w:color="auto"/>
          </w:divBdr>
        </w:div>
      </w:divsChild>
    </w:div>
    <w:div w:id="604774378">
      <w:bodyDiv w:val="1"/>
      <w:marLeft w:val="0"/>
      <w:marRight w:val="0"/>
      <w:marTop w:val="0"/>
      <w:marBottom w:val="0"/>
      <w:divBdr>
        <w:top w:val="none" w:sz="0" w:space="0" w:color="auto"/>
        <w:left w:val="none" w:sz="0" w:space="0" w:color="auto"/>
        <w:bottom w:val="none" w:sz="0" w:space="0" w:color="auto"/>
        <w:right w:val="none" w:sz="0" w:space="0" w:color="auto"/>
      </w:divBdr>
    </w:div>
    <w:div w:id="614405897">
      <w:bodyDiv w:val="1"/>
      <w:marLeft w:val="0"/>
      <w:marRight w:val="0"/>
      <w:marTop w:val="0"/>
      <w:marBottom w:val="0"/>
      <w:divBdr>
        <w:top w:val="none" w:sz="0" w:space="0" w:color="auto"/>
        <w:left w:val="none" w:sz="0" w:space="0" w:color="auto"/>
        <w:bottom w:val="none" w:sz="0" w:space="0" w:color="auto"/>
        <w:right w:val="none" w:sz="0" w:space="0" w:color="auto"/>
      </w:divBdr>
    </w:div>
    <w:div w:id="625281004">
      <w:bodyDiv w:val="1"/>
      <w:marLeft w:val="0"/>
      <w:marRight w:val="0"/>
      <w:marTop w:val="0"/>
      <w:marBottom w:val="0"/>
      <w:divBdr>
        <w:top w:val="none" w:sz="0" w:space="0" w:color="auto"/>
        <w:left w:val="none" w:sz="0" w:space="0" w:color="auto"/>
        <w:bottom w:val="none" w:sz="0" w:space="0" w:color="auto"/>
        <w:right w:val="none" w:sz="0" w:space="0" w:color="auto"/>
      </w:divBdr>
    </w:div>
    <w:div w:id="650404770">
      <w:bodyDiv w:val="1"/>
      <w:marLeft w:val="0"/>
      <w:marRight w:val="0"/>
      <w:marTop w:val="0"/>
      <w:marBottom w:val="0"/>
      <w:divBdr>
        <w:top w:val="none" w:sz="0" w:space="0" w:color="auto"/>
        <w:left w:val="none" w:sz="0" w:space="0" w:color="auto"/>
        <w:bottom w:val="none" w:sz="0" w:space="0" w:color="auto"/>
        <w:right w:val="none" w:sz="0" w:space="0" w:color="auto"/>
      </w:divBdr>
      <w:divsChild>
        <w:div w:id="627004740">
          <w:marLeft w:val="0"/>
          <w:marRight w:val="0"/>
          <w:marTop w:val="0"/>
          <w:marBottom w:val="0"/>
          <w:divBdr>
            <w:top w:val="none" w:sz="0" w:space="0" w:color="auto"/>
            <w:left w:val="none" w:sz="0" w:space="0" w:color="auto"/>
            <w:bottom w:val="none" w:sz="0" w:space="0" w:color="auto"/>
            <w:right w:val="none" w:sz="0" w:space="0" w:color="auto"/>
          </w:divBdr>
        </w:div>
        <w:div w:id="644241154">
          <w:marLeft w:val="0"/>
          <w:marRight w:val="0"/>
          <w:marTop w:val="0"/>
          <w:marBottom w:val="0"/>
          <w:divBdr>
            <w:top w:val="none" w:sz="0" w:space="0" w:color="auto"/>
            <w:left w:val="none" w:sz="0" w:space="0" w:color="auto"/>
            <w:bottom w:val="none" w:sz="0" w:space="0" w:color="auto"/>
            <w:right w:val="none" w:sz="0" w:space="0" w:color="auto"/>
          </w:divBdr>
        </w:div>
        <w:div w:id="2047290021">
          <w:marLeft w:val="0"/>
          <w:marRight w:val="0"/>
          <w:marTop w:val="0"/>
          <w:marBottom w:val="0"/>
          <w:divBdr>
            <w:top w:val="none" w:sz="0" w:space="0" w:color="auto"/>
            <w:left w:val="none" w:sz="0" w:space="0" w:color="auto"/>
            <w:bottom w:val="none" w:sz="0" w:space="0" w:color="auto"/>
            <w:right w:val="none" w:sz="0" w:space="0" w:color="auto"/>
          </w:divBdr>
        </w:div>
        <w:div w:id="392509018">
          <w:marLeft w:val="0"/>
          <w:marRight w:val="0"/>
          <w:marTop w:val="0"/>
          <w:marBottom w:val="0"/>
          <w:divBdr>
            <w:top w:val="none" w:sz="0" w:space="0" w:color="auto"/>
            <w:left w:val="none" w:sz="0" w:space="0" w:color="auto"/>
            <w:bottom w:val="none" w:sz="0" w:space="0" w:color="auto"/>
            <w:right w:val="none" w:sz="0" w:space="0" w:color="auto"/>
          </w:divBdr>
        </w:div>
        <w:div w:id="581991755">
          <w:marLeft w:val="0"/>
          <w:marRight w:val="0"/>
          <w:marTop w:val="0"/>
          <w:marBottom w:val="0"/>
          <w:divBdr>
            <w:top w:val="none" w:sz="0" w:space="0" w:color="auto"/>
            <w:left w:val="none" w:sz="0" w:space="0" w:color="auto"/>
            <w:bottom w:val="none" w:sz="0" w:space="0" w:color="auto"/>
            <w:right w:val="none" w:sz="0" w:space="0" w:color="auto"/>
          </w:divBdr>
        </w:div>
        <w:div w:id="1533493142">
          <w:marLeft w:val="0"/>
          <w:marRight w:val="0"/>
          <w:marTop w:val="0"/>
          <w:marBottom w:val="0"/>
          <w:divBdr>
            <w:top w:val="none" w:sz="0" w:space="0" w:color="auto"/>
            <w:left w:val="none" w:sz="0" w:space="0" w:color="auto"/>
            <w:bottom w:val="none" w:sz="0" w:space="0" w:color="auto"/>
            <w:right w:val="none" w:sz="0" w:space="0" w:color="auto"/>
          </w:divBdr>
        </w:div>
        <w:div w:id="1746606253">
          <w:marLeft w:val="0"/>
          <w:marRight w:val="0"/>
          <w:marTop w:val="0"/>
          <w:marBottom w:val="0"/>
          <w:divBdr>
            <w:top w:val="none" w:sz="0" w:space="0" w:color="auto"/>
            <w:left w:val="none" w:sz="0" w:space="0" w:color="auto"/>
            <w:bottom w:val="none" w:sz="0" w:space="0" w:color="auto"/>
            <w:right w:val="none" w:sz="0" w:space="0" w:color="auto"/>
          </w:divBdr>
        </w:div>
      </w:divsChild>
    </w:div>
    <w:div w:id="668337264">
      <w:bodyDiv w:val="1"/>
      <w:marLeft w:val="0"/>
      <w:marRight w:val="0"/>
      <w:marTop w:val="0"/>
      <w:marBottom w:val="0"/>
      <w:divBdr>
        <w:top w:val="none" w:sz="0" w:space="0" w:color="auto"/>
        <w:left w:val="none" w:sz="0" w:space="0" w:color="auto"/>
        <w:bottom w:val="none" w:sz="0" w:space="0" w:color="auto"/>
        <w:right w:val="none" w:sz="0" w:space="0" w:color="auto"/>
      </w:divBdr>
    </w:div>
    <w:div w:id="670792636">
      <w:bodyDiv w:val="1"/>
      <w:marLeft w:val="0"/>
      <w:marRight w:val="0"/>
      <w:marTop w:val="0"/>
      <w:marBottom w:val="0"/>
      <w:divBdr>
        <w:top w:val="none" w:sz="0" w:space="0" w:color="auto"/>
        <w:left w:val="none" w:sz="0" w:space="0" w:color="auto"/>
        <w:bottom w:val="none" w:sz="0" w:space="0" w:color="auto"/>
        <w:right w:val="none" w:sz="0" w:space="0" w:color="auto"/>
      </w:divBdr>
    </w:div>
    <w:div w:id="697779294">
      <w:bodyDiv w:val="1"/>
      <w:marLeft w:val="0"/>
      <w:marRight w:val="0"/>
      <w:marTop w:val="0"/>
      <w:marBottom w:val="0"/>
      <w:divBdr>
        <w:top w:val="none" w:sz="0" w:space="0" w:color="auto"/>
        <w:left w:val="none" w:sz="0" w:space="0" w:color="auto"/>
        <w:bottom w:val="none" w:sz="0" w:space="0" w:color="auto"/>
        <w:right w:val="none" w:sz="0" w:space="0" w:color="auto"/>
      </w:divBdr>
    </w:div>
    <w:div w:id="710761304">
      <w:bodyDiv w:val="1"/>
      <w:marLeft w:val="0"/>
      <w:marRight w:val="0"/>
      <w:marTop w:val="0"/>
      <w:marBottom w:val="0"/>
      <w:divBdr>
        <w:top w:val="none" w:sz="0" w:space="0" w:color="auto"/>
        <w:left w:val="none" w:sz="0" w:space="0" w:color="auto"/>
        <w:bottom w:val="none" w:sz="0" w:space="0" w:color="auto"/>
        <w:right w:val="none" w:sz="0" w:space="0" w:color="auto"/>
      </w:divBdr>
      <w:divsChild>
        <w:div w:id="1183713985">
          <w:marLeft w:val="0"/>
          <w:marRight w:val="0"/>
          <w:marTop w:val="0"/>
          <w:marBottom w:val="0"/>
          <w:divBdr>
            <w:top w:val="none" w:sz="0" w:space="0" w:color="auto"/>
            <w:left w:val="none" w:sz="0" w:space="0" w:color="auto"/>
            <w:bottom w:val="none" w:sz="0" w:space="0" w:color="auto"/>
            <w:right w:val="none" w:sz="0" w:space="0" w:color="auto"/>
          </w:divBdr>
        </w:div>
        <w:div w:id="316418987">
          <w:marLeft w:val="0"/>
          <w:marRight w:val="0"/>
          <w:marTop w:val="0"/>
          <w:marBottom w:val="0"/>
          <w:divBdr>
            <w:top w:val="none" w:sz="0" w:space="0" w:color="auto"/>
            <w:left w:val="none" w:sz="0" w:space="0" w:color="auto"/>
            <w:bottom w:val="none" w:sz="0" w:space="0" w:color="auto"/>
            <w:right w:val="none" w:sz="0" w:space="0" w:color="auto"/>
          </w:divBdr>
        </w:div>
        <w:div w:id="1277905945">
          <w:marLeft w:val="0"/>
          <w:marRight w:val="0"/>
          <w:marTop w:val="0"/>
          <w:marBottom w:val="0"/>
          <w:divBdr>
            <w:top w:val="none" w:sz="0" w:space="0" w:color="auto"/>
            <w:left w:val="none" w:sz="0" w:space="0" w:color="auto"/>
            <w:bottom w:val="none" w:sz="0" w:space="0" w:color="auto"/>
            <w:right w:val="none" w:sz="0" w:space="0" w:color="auto"/>
          </w:divBdr>
        </w:div>
        <w:div w:id="1796680952">
          <w:marLeft w:val="0"/>
          <w:marRight w:val="0"/>
          <w:marTop w:val="0"/>
          <w:marBottom w:val="0"/>
          <w:divBdr>
            <w:top w:val="none" w:sz="0" w:space="0" w:color="auto"/>
            <w:left w:val="none" w:sz="0" w:space="0" w:color="auto"/>
            <w:bottom w:val="none" w:sz="0" w:space="0" w:color="auto"/>
            <w:right w:val="none" w:sz="0" w:space="0" w:color="auto"/>
          </w:divBdr>
        </w:div>
        <w:div w:id="994379658">
          <w:marLeft w:val="0"/>
          <w:marRight w:val="0"/>
          <w:marTop w:val="0"/>
          <w:marBottom w:val="0"/>
          <w:divBdr>
            <w:top w:val="none" w:sz="0" w:space="0" w:color="auto"/>
            <w:left w:val="none" w:sz="0" w:space="0" w:color="auto"/>
            <w:bottom w:val="none" w:sz="0" w:space="0" w:color="auto"/>
            <w:right w:val="none" w:sz="0" w:space="0" w:color="auto"/>
          </w:divBdr>
        </w:div>
        <w:div w:id="949779833">
          <w:marLeft w:val="0"/>
          <w:marRight w:val="0"/>
          <w:marTop w:val="0"/>
          <w:marBottom w:val="0"/>
          <w:divBdr>
            <w:top w:val="none" w:sz="0" w:space="0" w:color="auto"/>
            <w:left w:val="none" w:sz="0" w:space="0" w:color="auto"/>
            <w:bottom w:val="none" w:sz="0" w:space="0" w:color="auto"/>
            <w:right w:val="none" w:sz="0" w:space="0" w:color="auto"/>
          </w:divBdr>
        </w:div>
        <w:div w:id="1143079436">
          <w:marLeft w:val="0"/>
          <w:marRight w:val="0"/>
          <w:marTop w:val="0"/>
          <w:marBottom w:val="0"/>
          <w:divBdr>
            <w:top w:val="none" w:sz="0" w:space="0" w:color="auto"/>
            <w:left w:val="none" w:sz="0" w:space="0" w:color="auto"/>
            <w:bottom w:val="none" w:sz="0" w:space="0" w:color="auto"/>
            <w:right w:val="none" w:sz="0" w:space="0" w:color="auto"/>
          </w:divBdr>
        </w:div>
        <w:div w:id="263540773">
          <w:marLeft w:val="0"/>
          <w:marRight w:val="0"/>
          <w:marTop w:val="0"/>
          <w:marBottom w:val="0"/>
          <w:divBdr>
            <w:top w:val="none" w:sz="0" w:space="0" w:color="auto"/>
            <w:left w:val="none" w:sz="0" w:space="0" w:color="auto"/>
            <w:bottom w:val="none" w:sz="0" w:space="0" w:color="auto"/>
            <w:right w:val="none" w:sz="0" w:space="0" w:color="auto"/>
          </w:divBdr>
        </w:div>
        <w:div w:id="1173955602">
          <w:marLeft w:val="0"/>
          <w:marRight w:val="0"/>
          <w:marTop w:val="0"/>
          <w:marBottom w:val="0"/>
          <w:divBdr>
            <w:top w:val="none" w:sz="0" w:space="0" w:color="auto"/>
            <w:left w:val="none" w:sz="0" w:space="0" w:color="auto"/>
            <w:bottom w:val="none" w:sz="0" w:space="0" w:color="auto"/>
            <w:right w:val="none" w:sz="0" w:space="0" w:color="auto"/>
          </w:divBdr>
        </w:div>
        <w:div w:id="1774593306">
          <w:marLeft w:val="0"/>
          <w:marRight w:val="0"/>
          <w:marTop w:val="0"/>
          <w:marBottom w:val="0"/>
          <w:divBdr>
            <w:top w:val="none" w:sz="0" w:space="0" w:color="auto"/>
            <w:left w:val="none" w:sz="0" w:space="0" w:color="auto"/>
            <w:bottom w:val="none" w:sz="0" w:space="0" w:color="auto"/>
            <w:right w:val="none" w:sz="0" w:space="0" w:color="auto"/>
          </w:divBdr>
        </w:div>
        <w:div w:id="1474716592">
          <w:marLeft w:val="0"/>
          <w:marRight w:val="0"/>
          <w:marTop w:val="0"/>
          <w:marBottom w:val="0"/>
          <w:divBdr>
            <w:top w:val="none" w:sz="0" w:space="0" w:color="auto"/>
            <w:left w:val="none" w:sz="0" w:space="0" w:color="auto"/>
            <w:bottom w:val="none" w:sz="0" w:space="0" w:color="auto"/>
            <w:right w:val="none" w:sz="0" w:space="0" w:color="auto"/>
          </w:divBdr>
        </w:div>
        <w:div w:id="168375071">
          <w:marLeft w:val="0"/>
          <w:marRight w:val="0"/>
          <w:marTop w:val="0"/>
          <w:marBottom w:val="0"/>
          <w:divBdr>
            <w:top w:val="none" w:sz="0" w:space="0" w:color="auto"/>
            <w:left w:val="none" w:sz="0" w:space="0" w:color="auto"/>
            <w:bottom w:val="none" w:sz="0" w:space="0" w:color="auto"/>
            <w:right w:val="none" w:sz="0" w:space="0" w:color="auto"/>
          </w:divBdr>
        </w:div>
        <w:div w:id="1093362493">
          <w:marLeft w:val="0"/>
          <w:marRight w:val="0"/>
          <w:marTop w:val="0"/>
          <w:marBottom w:val="0"/>
          <w:divBdr>
            <w:top w:val="none" w:sz="0" w:space="0" w:color="auto"/>
            <w:left w:val="none" w:sz="0" w:space="0" w:color="auto"/>
            <w:bottom w:val="none" w:sz="0" w:space="0" w:color="auto"/>
            <w:right w:val="none" w:sz="0" w:space="0" w:color="auto"/>
          </w:divBdr>
        </w:div>
        <w:div w:id="1239942470">
          <w:marLeft w:val="0"/>
          <w:marRight w:val="0"/>
          <w:marTop w:val="0"/>
          <w:marBottom w:val="0"/>
          <w:divBdr>
            <w:top w:val="none" w:sz="0" w:space="0" w:color="auto"/>
            <w:left w:val="none" w:sz="0" w:space="0" w:color="auto"/>
            <w:bottom w:val="none" w:sz="0" w:space="0" w:color="auto"/>
            <w:right w:val="none" w:sz="0" w:space="0" w:color="auto"/>
          </w:divBdr>
        </w:div>
        <w:div w:id="1713265307">
          <w:marLeft w:val="0"/>
          <w:marRight w:val="0"/>
          <w:marTop w:val="0"/>
          <w:marBottom w:val="0"/>
          <w:divBdr>
            <w:top w:val="none" w:sz="0" w:space="0" w:color="auto"/>
            <w:left w:val="none" w:sz="0" w:space="0" w:color="auto"/>
            <w:bottom w:val="none" w:sz="0" w:space="0" w:color="auto"/>
            <w:right w:val="none" w:sz="0" w:space="0" w:color="auto"/>
          </w:divBdr>
        </w:div>
        <w:div w:id="391005588">
          <w:marLeft w:val="0"/>
          <w:marRight w:val="0"/>
          <w:marTop w:val="0"/>
          <w:marBottom w:val="0"/>
          <w:divBdr>
            <w:top w:val="none" w:sz="0" w:space="0" w:color="auto"/>
            <w:left w:val="none" w:sz="0" w:space="0" w:color="auto"/>
            <w:bottom w:val="none" w:sz="0" w:space="0" w:color="auto"/>
            <w:right w:val="none" w:sz="0" w:space="0" w:color="auto"/>
          </w:divBdr>
        </w:div>
        <w:div w:id="1794247903">
          <w:marLeft w:val="0"/>
          <w:marRight w:val="0"/>
          <w:marTop w:val="0"/>
          <w:marBottom w:val="0"/>
          <w:divBdr>
            <w:top w:val="none" w:sz="0" w:space="0" w:color="auto"/>
            <w:left w:val="none" w:sz="0" w:space="0" w:color="auto"/>
            <w:bottom w:val="none" w:sz="0" w:space="0" w:color="auto"/>
            <w:right w:val="none" w:sz="0" w:space="0" w:color="auto"/>
          </w:divBdr>
        </w:div>
        <w:div w:id="1418672497">
          <w:marLeft w:val="0"/>
          <w:marRight w:val="0"/>
          <w:marTop w:val="0"/>
          <w:marBottom w:val="0"/>
          <w:divBdr>
            <w:top w:val="none" w:sz="0" w:space="0" w:color="auto"/>
            <w:left w:val="none" w:sz="0" w:space="0" w:color="auto"/>
            <w:bottom w:val="none" w:sz="0" w:space="0" w:color="auto"/>
            <w:right w:val="none" w:sz="0" w:space="0" w:color="auto"/>
          </w:divBdr>
        </w:div>
        <w:div w:id="1302688217">
          <w:marLeft w:val="0"/>
          <w:marRight w:val="0"/>
          <w:marTop w:val="0"/>
          <w:marBottom w:val="0"/>
          <w:divBdr>
            <w:top w:val="none" w:sz="0" w:space="0" w:color="auto"/>
            <w:left w:val="none" w:sz="0" w:space="0" w:color="auto"/>
            <w:bottom w:val="none" w:sz="0" w:space="0" w:color="auto"/>
            <w:right w:val="none" w:sz="0" w:space="0" w:color="auto"/>
          </w:divBdr>
        </w:div>
        <w:div w:id="1312254855">
          <w:marLeft w:val="0"/>
          <w:marRight w:val="0"/>
          <w:marTop w:val="0"/>
          <w:marBottom w:val="0"/>
          <w:divBdr>
            <w:top w:val="none" w:sz="0" w:space="0" w:color="auto"/>
            <w:left w:val="none" w:sz="0" w:space="0" w:color="auto"/>
            <w:bottom w:val="none" w:sz="0" w:space="0" w:color="auto"/>
            <w:right w:val="none" w:sz="0" w:space="0" w:color="auto"/>
          </w:divBdr>
        </w:div>
        <w:div w:id="1195313424">
          <w:marLeft w:val="0"/>
          <w:marRight w:val="0"/>
          <w:marTop w:val="0"/>
          <w:marBottom w:val="0"/>
          <w:divBdr>
            <w:top w:val="none" w:sz="0" w:space="0" w:color="auto"/>
            <w:left w:val="none" w:sz="0" w:space="0" w:color="auto"/>
            <w:bottom w:val="none" w:sz="0" w:space="0" w:color="auto"/>
            <w:right w:val="none" w:sz="0" w:space="0" w:color="auto"/>
          </w:divBdr>
        </w:div>
      </w:divsChild>
    </w:div>
    <w:div w:id="715347922">
      <w:bodyDiv w:val="1"/>
      <w:marLeft w:val="0"/>
      <w:marRight w:val="0"/>
      <w:marTop w:val="0"/>
      <w:marBottom w:val="0"/>
      <w:divBdr>
        <w:top w:val="none" w:sz="0" w:space="0" w:color="auto"/>
        <w:left w:val="none" w:sz="0" w:space="0" w:color="auto"/>
        <w:bottom w:val="none" w:sz="0" w:space="0" w:color="auto"/>
        <w:right w:val="none" w:sz="0" w:space="0" w:color="auto"/>
      </w:divBdr>
    </w:div>
    <w:div w:id="720052699">
      <w:bodyDiv w:val="1"/>
      <w:marLeft w:val="0"/>
      <w:marRight w:val="0"/>
      <w:marTop w:val="0"/>
      <w:marBottom w:val="0"/>
      <w:divBdr>
        <w:top w:val="none" w:sz="0" w:space="0" w:color="auto"/>
        <w:left w:val="none" w:sz="0" w:space="0" w:color="auto"/>
        <w:bottom w:val="none" w:sz="0" w:space="0" w:color="auto"/>
        <w:right w:val="none" w:sz="0" w:space="0" w:color="auto"/>
      </w:divBdr>
    </w:div>
    <w:div w:id="735738990">
      <w:bodyDiv w:val="1"/>
      <w:marLeft w:val="0"/>
      <w:marRight w:val="0"/>
      <w:marTop w:val="0"/>
      <w:marBottom w:val="0"/>
      <w:divBdr>
        <w:top w:val="none" w:sz="0" w:space="0" w:color="auto"/>
        <w:left w:val="none" w:sz="0" w:space="0" w:color="auto"/>
        <w:bottom w:val="none" w:sz="0" w:space="0" w:color="auto"/>
        <w:right w:val="none" w:sz="0" w:space="0" w:color="auto"/>
      </w:divBdr>
    </w:div>
    <w:div w:id="760443552">
      <w:bodyDiv w:val="1"/>
      <w:marLeft w:val="0"/>
      <w:marRight w:val="0"/>
      <w:marTop w:val="0"/>
      <w:marBottom w:val="0"/>
      <w:divBdr>
        <w:top w:val="none" w:sz="0" w:space="0" w:color="auto"/>
        <w:left w:val="none" w:sz="0" w:space="0" w:color="auto"/>
        <w:bottom w:val="none" w:sz="0" w:space="0" w:color="auto"/>
        <w:right w:val="none" w:sz="0" w:space="0" w:color="auto"/>
      </w:divBdr>
    </w:div>
    <w:div w:id="788281770">
      <w:bodyDiv w:val="1"/>
      <w:marLeft w:val="0"/>
      <w:marRight w:val="0"/>
      <w:marTop w:val="0"/>
      <w:marBottom w:val="0"/>
      <w:divBdr>
        <w:top w:val="none" w:sz="0" w:space="0" w:color="auto"/>
        <w:left w:val="none" w:sz="0" w:space="0" w:color="auto"/>
        <w:bottom w:val="none" w:sz="0" w:space="0" w:color="auto"/>
        <w:right w:val="none" w:sz="0" w:space="0" w:color="auto"/>
      </w:divBdr>
    </w:div>
    <w:div w:id="825249059">
      <w:bodyDiv w:val="1"/>
      <w:marLeft w:val="0"/>
      <w:marRight w:val="0"/>
      <w:marTop w:val="0"/>
      <w:marBottom w:val="0"/>
      <w:divBdr>
        <w:top w:val="none" w:sz="0" w:space="0" w:color="auto"/>
        <w:left w:val="none" w:sz="0" w:space="0" w:color="auto"/>
        <w:bottom w:val="none" w:sz="0" w:space="0" w:color="auto"/>
        <w:right w:val="none" w:sz="0" w:space="0" w:color="auto"/>
      </w:divBdr>
    </w:div>
    <w:div w:id="827477627">
      <w:bodyDiv w:val="1"/>
      <w:marLeft w:val="0"/>
      <w:marRight w:val="0"/>
      <w:marTop w:val="0"/>
      <w:marBottom w:val="0"/>
      <w:divBdr>
        <w:top w:val="none" w:sz="0" w:space="0" w:color="auto"/>
        <w:left w:val="none" w:sz="0" w:space="0" w:color="auto"/>
        <w:bottom w:val="none" w:sz="0" w:space="0" w:color="auto"/>
        <w:right w:val="none" w:sz="0" w:space="0" w:color="auto"/>
      </w:divBdr>
    </w:div>
    <w:div w:id="832575334">
      <w:bodyDiv w:val="1"/>
      <w:marLeft w:val="0"/>
      <w:marRight w:val="0"/>
      <w:marTop w:val="0"/>
      <w:marBottom w:val="0"/>
      <w:divBdr>
        <w:top w:val="none" w:sz="0" w:space="0" w:color="auto"/>
        <w:left w:val="none" w:sz="0" w:space="0" w:color="auto"/>
        <w:bottom w:val="none" w:sz="0" w:space="0" w:color="auto"/>
        <w:right w:val="none" w:sz="0" w:space="0" w:color="auto"/>
      </w:divBdr>
    </w:div>
    <w:div w:id="880022214">
      <w:bodyDiv w:val="1"/>
      <w:marLeft w:val="0"/>
      <w:marRight w:val="0"/>
      <w:marTop w:val="0"/>
      <w:marBottom w:val="0"/>
      <w:divBdr>
        <w:top w:val="none" w:sz="0" w:space="0" w:color="auto"/>
        <w:left w:val="none" w:sz="0" w:space="0" w:color="auto"/>
        <w:bottom w:val="none" w:sz="0" w:space="0" w:color="auto"/>
        <w:right w:val="none" w:sz="0" w:space="0" w:color="auto"/>
      </w:divBdr>
    </w:div>
    <w:div w:id="892351170">
      <w:bodyDiv w:val="1"/>
      <w:marLeft w:val="0"/>
      <w:marRight w:val="0"/>
      <w:marTop w:val="0"/>
      <w:marBottom w:val="0"/>
      <w:divBdr>
        <w:top w:val="none" w:sz="0" w:space="0" w:color="auto"/>
        <w:left w:val="none" w:sz="0" w:space="0" w:color="auto"/>
        <w:bottom w:val="none" w:sz="0" w:space="0" w:color="auto"/>
        <w:right w:val="none" w:sz="0" w:space="0" w:color="auto"/>
      </w:divBdr>
    </w:div>
    <w:div w:id="948197437">
      <w:bodyDiv w:val="1"/>
      <w:marLeft w:val="0"/>
      <w:marRight w:val="0"/>
      <w:marTop w:val="0"/>
      <w:marBottom w:val="0"/>
      <w:divBdr>
        <w:top w:val="none" w:sz="0" w:space="0" w:color="auto"/>
        <w:left w:val="none" w:sz="0" w:space="0" w:color="auto"/>
        <w:bottom w:val="none" w:sz="0" w:space="0" w:color="auto"/>
        <w:right w:val="none" w:sz="0" w:space="0" w:color="auto"/>
      </w:divBdr>
    </w:div>
    <w:div w:id="956444263">
      <w:bodyDiv w:val="1"/>
      <w:marLeft w:val="0"/>
      <w:marRight w:val="0"/>
      <w:marTop w:val="0"/>
      <w:marBottom w:val="0"/>
      <w:divBdr>
        <w:top w:val="none" w:sz="0" w:space="0" w:color="auto"/>
        <w:left w:val="none" w:sz="0" w:space="0" w:color="auto"/>
        <w:bottom w:val="none" w:sz="0" w:space="0" w:color="auto"/>
        <w:right w:val="none" w:sz="0" w:space="0" w:color="auto"/>
      </w:divBdr>
    </w:div>
    <w:div w:id="969939224">
      <w:bodyDiv w:val="1"/>
      <w:marLeft w:val="0"/>
      <w:marRight w:val="0"/>
      <w:marTop w:val="0"/>
      <w:marBottom w:val="0"/>
      <w:divBdr>
        <w:top w:val="none" w:sz="0" w:space="0" w:color="auto"/>
        <w:left w:val="none" w:sz="0" w:space="0" w:color="auto"/>
        <w:bottom w:val="none" w:sz="0" w:space="0" w:color="auto"/>
        <w:right w:val="none" w:sz="0" w:space="0" w:color="auto"/>
      </w:divBdr>
    </w:div>
    <w:div w:id="1014260104">
      <w:bodyDiv w:val="1"/>
      <w:marLeft w:val="0"/>
      <w:marRight w:val="0"/>
      <w:marTop w:val="0"/>
      <w:marBottom w:val="0"/>
      <w:divBdr>
        <w:top w:val="none" w:sz="0" w:space="0" w:color="auto"/>
        <w:left w:val="none" w:sz="0" w:space="0" w:color="auto"/>
        <w:bottom w:val="none" w:sz="0" w:space="0" w:color="auto"/>
        <w:right w:val="none" w:sz="0" w:space="0" w:color="auto"/>
      </w:divBdr>
      <w:divsChild>
        <w:div w:id="504319498">
          <w:marLeft w:val="0"/>
          <w:marRight w:val="0"/>
          <w:marTop w:val="0"/>
          <w:marBottom w:val="0"/>
          <w:divBdr>
            <w:top w:val="none" w:sz="0" w:space="0" w:color="auto"/>
            <w:left w:val="none" w:sz="0" w:space="0" w:color="auto"/>
            <w:bottom w:val="none" w:sz="0" w:space="0" w:color="auto"/>
            <w:right w:val="none" w:sz="0" w:space="0" w:color="auto"/>
          </w:divBdr>
        </w:div>
        <w:div w:id="1769498440">
          <w:marLeft w:val="0"/>
          <w:marRight w:val="0"/>
          <w:marTop w:val="0"/>
          <w:marBottom w:val="0"/>
          <w:divBdr>
            <w:top w:val="none" w:sz="0" w:space="0" w:color="auto"/>
            <w:left w:val="none" w:sz="0" w:space="0" w:color="auto"/>
            <w:bottom w:val="none" w:sz="0" w:space="0" w:color="auto"/>
            <w:right w:val="none" w:sz="0" w:space="0" w:color="auto"/>
          </w:divBdr>
        </w:div>
        <w:div w:id="1788312216">
          <w:marLeft w:val="0"/>
          <w:marRight w:val="0"/>
          <w:marTop w:val="0"/>
          <w:marBottom w:val="0"/>
          <w:divBdr>
            <w:top w:val="none" w:sz="0" w:space="0" w:color="auto"/>
            <w:left w:val="none" w:sz="0" w:space="0" w:color="auto"/>
            <w:bottom w:val="none" w:sz="0" w:space="0" w:color="auto"/>
            <w:right w:val="none" w:sz="0" w:space="0" w:color="auto"/>
          </w:divBdr>
        </w:div>
        <w:div w:id="1019506286">
          <w:marLeft w:val="0"/>
          <w:marRight w:val="0"/>
          <w:marTop w:val="0"/>
          <w:marBottom w:val="0"/>
          <w:divBdr>
            <w:top w:val="none" w:sz="0" w:space="0" w:color="auto"/>
            <w:left w:val="none" w:sz="0" w:space="0" w:color="auto"/>
            <w:bottom w:val="none" w:sz="0" w:space="0" w:color="auto"/>
            <w:right w:val="none" w:sz="0" w:space="0" w:color="auto"/>
          </w:divBdr>
        </w:div>
        <w:div w:id="1714619116">
          <w:marLeft w:val="0"/>
          <w:marRight w:val="0"/>
          <w:marTop w:val="0"/>
          <w:marBottom w:val="0"/>
          <w:divBdr>
            <w:top w:val="none" w:sz="0" w:space="0" w:color="auto"/>
            <w:left w:val="none" w:sz="0" w:space="0" w:color="auto"/>
            <w:bottom w:val="none" w:sz="0" w:space="0" w:color="auto"/>
            <w:right w:val="none" w:sz="0" w:space="0" w:color="auto"/>
          </w:divBdr>
        </w:div>
        <w:div w:id="924993304">
          <w:marLeft w:val="0"/>
          <w:marRight w:val="0"/>
          <w:marTop w:val="0"/>
          <w:marBottom w:val="0"/>
          <w:divBdr>
            <w:top w:val="none" w:sz="0" w:space="0" w:color="auto"/>
            <w:left w:val="none" w:sz="0" w:space="0" w:color="auto"/>
            <w:bottom w:val="none" w:sz="0" w:space="0" w:color="auto"/>
            <w:right w:val="none" w:sz="0" w:space="0" w:color="auto"/>
          </w:divBdr>
        </w:div>
        <w:div w:id="31153423">
          <w:marLeft w:val="0"/>
          <w:marRight w:val="0"/>
          <w:marTop w:val="0"/>
          <w:marBottom w:val="0"/>
          <w:divBdr>
            <w:top w:val="none" w:sz="0" w:space="0" w:color="auto"/>
            <w:left w:val="none" w:sz="0" w:space="0" w:color="auto"/>
            <w:bottom w:val="none" w:sz="0" w:space="0" w:color="auto"/>
            <w:right w:val="none" w:sz="0" w:space="0" w:color="auto"/>
          </w:divBdr>
        </w:div>
      </w:divsChild>
    </w:div>
    <w:div w:id="1027218973">
      <w:bodyDiv w:val="1"/>
      <w:marLeft w:val="0"/>
      <w:marRight w:val="0"/>
      <w:marTop w:val="0"/>
      <w:marBottom w:val="0"/>
      <w:divBdr>
        <w:top w:val="none" w:sz="0" w:space="0" w:color="auto"/>
        <w:left w:val="none" w:sz="0" w:space="0" w:color="auto"/>
        <w:bottom w:val="none" w:sz="0" w:space="0" w:color="auto"/>
        <w:right w:val="none" w:sz="0" w:space="0" w:color="auto"/>
      </w:divBdr>
      <w:divsChild>
        <w:div w:id="1094010332">
          <w:marLeft w:val="0"/>
          <w:marRight w:val="0"/>
          <w:marTop w:val="0"/>
          <w:marBottom w:val="0"/>
          <w:divBdr>
            <w:top w:val="none" w:sz="0" w:space="0" w:color="auto"/>
            <w:left w:val="none" w:sz="0" w:space="0" w:color="auto"/>
            <w:bottom w:val="none" w:sz="0" w:space="0" w:color="auto"/>
            <w:right w:val="none" w:sz="0" w:space="0" w:color="auto"/>
          </w:divBdr>
        </w:div>
        <w:div w:id="882835800">
          <w:marLeft w:val="0"/>
          <w:marRight w:val="0"/>
          <w:marTop w:val="0"/>
          <w:marBottom w:val="0"/>
          <w:divBdr>
            <w:top w:val="none" w:sz="0" w:space="0" w:color="auto"/>
            <w:left w:val="none" w:sz="0" w:space="0" w:color="auto"/>
            <w:bottom w:val="none" w:sz="0" w:space="0" w:color="auto"/>
            <w:right w:val="none" w:sz="0" w:space="0" w:color="auto"/>
          </w:divBdr>
        </w:div>
        <w:div w:id="560291922">
          <w:marLeft w:val="0"/>
          <w:marRight w:val="0"/>
          <w:marTop w:val="0"/>
          <w:marBottom w:val="0"/>
          <w:divBdr>
            <w:top w:val="none" w:sz="0" w:space="0" w:color="auto"/>
            <w:left w:val="none" w:sz="0" w:space="0" w:color="auto"/>
            <w:bottom w:val="none" w:sz="0" w:space="0" w:color="auto"/>
            <w:right w:val="none" w:sz="0" w:space="0" w:color="auto"/>
          </w:divBdr>
        </w:div>
        <w:div w:id="1451054152">
          <w:marLeft w:val="0"/>
          <w:marRight w:val="0"/>
          <w:marTop w:val="0"/>
          <w:marBottom w:val="0"/>
          <w:divBdr>
            <w:top w:val="none" w:sz="0" w:space="0" w:color="auto"/>
            <w:left w:val="none" w:sz="0" w:space="0" w:color="auto"/>
            <w:bottom w:val="none" w:sz="0" w:space="0" w:color="auto"/>
            <w:right w:val="none" w:sz="0" w:space="0" w:color="auto"/>
          </w:divBdr>
        </w:div>
        <w:div w:id="1769737045">
          <w:marLeft w:val="0"/>
          <w:marRight w:val="0"/>
          <w:marTop w:val="0"/>
          <w:marBottom w:val="0"/>
          <w:divBdr>
            <w:top w:val="none" w:sz="0" w:space="0" w:color="auto"/>
            <w:left w:val="none" w:sz="0" w:space="0" w:color="auto"/>
            <w:bottom w:val="none" w:sz="0" w:space="0" w:color="auto"/>
            <w:right w:val="none" w:sz="0" w:space="0" w:color="auto"/>
          </w:divBdr>
        </w:div>
        <w:div w:id="1379354793">
          <w:marLeft w:val="0"/>
          <w:marRight w:val="0"/>
          <w:marTop w:val="0"/>
          <w:marBottom w:val="0"/>
          <w:divBdr>
            <w:top w:val="none" w:sz="0" w:space="0" w:color="auto"/>
            <w:left w:val="none" w:sz="0" w:space="0" w:color="auto"/>
            <w:bottom w:val="none" w:sz="0" w:space="0" w:color="auto"/>
            <w:right w:val="none" w:sz="0" w:space="0" w:color="auto"/>
          </w:divBdr>
        </w:div>
        <w:div w:id="502858580">
          <w:marLeft w:val="0"/>
          <w:marRight w:val="0"/>
          <w:marTop w:val="0"/>
          <w:marBottom w:val="0"/>
          <w:divBdr>
            <w:top w:val="none" w:sz="0" w:space="0" w:color="auto"/>
            <w:left w:val="none" w:sz="0" w:space="0" w:color="auto"/>
            <w:bottom w:val="none" w:sz="0" w:space="0" w:color="auto"/>
            <w:right w:val="none" w:sz="0" w:space="0" w:color="auto"/>
          </w:divBdr>
        </w:div>
        <w:div w:id="1026370457">
          <w:marLeft w:val="0"/>
          <w:marRight w:val="0"/>
          <w:marTop w:val="0"/>
          <w:marBottom w:val="0"/>
          <w:divBdr>
            <w:top w:val="none" w:sz="0" w:space="0" w:color="auto"/>
            <w:left w:val="none" w:sz="0" w:space="0" w:color="auto"/>
            <w:bottom w:val="none" w:sz="0" w:space="0" w:color="auto"/>
            <w:right w:val="none" w:sz="0" w:space="0" w:color="auto"/>
          </w:divBdr>
        </w:div>
        <w:div w:id="833229778">
          <w:marLeft w:val="0"/>
          <w:marRight w:val="0"/>
          <w:marTop w:val="0"/>
          <w:marBottom w:val="0"/>
          <w:divBdr>
            <w:top w:val="none" w:sz="0" w:space="0" w:color="auto"/>
            <w:left w:val="none" w:sz="0" w:space="0" w:color="auto"/>
            <w:bottom w:val="none" w:sz="0" w:space="0" w:color="auto"/>
            <w:right w:val="none" w:sz="0" w:space="0" w:color="auto"/>
          </w:divBdr>
        </w:div>
        <w:div w:id="1976376670">
          <w:marLeft w:val="0"/>
          <w:marRight w:val="0"/>
          <w:marTop w:val="0"/>
          <w:marBottom w:val="0"/>
          <w:divBdr>
            <w:top w:val="none" w:sz="0" w:space="0" w:color="auto"/>
            <w:left w:val="none" w:sz="0" w:space="0" w:color="auto"/>
            <w:bottom w:val="none" w:sz="0" w:space="0" w:color="auto"/>
            <w:right w:val="none" w:sz="0" w:space="0" w:color="auto"/>
          </w:divBdr>
        </w:div>
        <w:div w:id="697852933">
          <w:marLeft w:val="0"/>
          <w:marRight w:val="0"/>
          <w:marTop w:val="0"/>
          <w:marBottom w:val="0"/>
          <w:divBdr>
            <w:top w:val="none" w:sz="0" w:space="0" w:color="auto"/>
            <w:left w:val="none" w:sz="0" w:space="0" w:color="auto"/>
            <w:bottom w:val="none" w:sz="0" w:space="0" w:color="auto"/>
            <w:right w:val="none" w:sz="0" w:space="0" w:color="auto"/>
          </w:divBdr>
        </w:div>
        <w:div w:id="1285306199">
          <w:marLeft w:val="0"/>
          <w:marRight w:val="0"/>
          <w:marTop w:val="0"/>
          <w:marBottom w:val="0"/>
          <w:divBdr>
            <w:top w:val="none" w:sz="0" w:space="0" w:color="auto"/>
            <w:left w:val="none" w:sz="0" w:space="0" w:color="auto"/>
            <w:bottom w:val="none" w:sz="0" w:space="0" w:color="auto"/>
            <w:right w:val="none" w:sz="0" w:space="0" w:color="auto"/>
          </w:divBdr>
        </w:div>
        <w:div w:id="184909491">
          <w:marLeft w:val="0"/>
          <w:marRight w:val="0"/>
          <w:marTop w:val="0"/>
          <w:marBottom w:val="0"/>
          <w:divBdr>
            <w:top w:val="none" w:sz="0" w:space="0" w:color="auto"/>
            <w:left w:val="none" w:sz="0" w:space="0" w:color="auto"/>
            <w:bottom w:val="none" w:sz="0" w:space="0" w:color="auto"/>
            <w:right w:val="none" w:sz="0" w:space="0" w:color="auto"/>
          </w:divBdr>
        </w:div>
        <w:div w:id="963123499">
          <w:marLeft w:val="0"/>
          <w:marRight w:val="0"/>
          <w:marTop w:val="0"/>
          <w:marBottom w:val="0"/>
          <w:divBdr>
            <w:top w:val="none" w:sz="0" w:space="0" w:color="auto"/>
            <w:left w:val="none" w:sz="0" w:space="0" w:color="auto"/>
            <w:bottom w:val="none" w:sz="0" w:space="0" w:color="auto"/>
            <w:right w:val="none" w:sz="0" w:space="0" w:color="auto"/>
          </w:divBdr>
        </w:div>
        <w:div w:id="272709301">
          <w:marLeft w:val="0"/>
          <w:marRight w:val="0"/>
          <w:marTop w:val="0"/>
          <w:marBottom w:val="0"/>
          <w:divBdr>
            <w:top w:val="none" w:sz="0" w:space="0" w:color="auto"/>
            <w:left w:val="none" w:sz="0" w:space="0" w:color="auto"/>
            <w:bottom w:val="none" w:sz="0" w:space="0" w:color="auto"/>
            <w:right w:val="none" w:sz="0" w:space="0" w:color="auto"/>
          </w:divBdr>
        </w:div>
        <w:div w:id="1373530211">
          <w:marLeft w:val="0"/>
          <w:marRight w:val="0"/>
          <w:marTop w:val="0"/>
          <w:marBottom w:val="0"/>
          <w:divBdr>
            <w:top w:val="none" w:sz="0" w:space="0" w:color="auto"/>
            <w:left w:val="none" w:sz="0" w:space="0" w:color="auto"/>
            <w:bottom w:val="none" w:sz="0" w:space="0" w:color="auto"/>
            <w:right w:val="none" w:sz="0" w:space="0" w:color="auto"/>
          </w:divBdr>
        </w:div>
      </w:divsChild>
    </w:div>
    <w:div w:id="1042360662">
      <w:bodyDiv w:val="1"/>
      <w:marLeft w:val="0"/>
      <w:marRight w:val="0"/>
      <w:marTop w:val="0"/>
      <w:marBottom w:val="0"/>
      <w:divBdr>
        <w:top w:val="none" w:sz="0" w:space="0" w:color="auto"/>
        <w:left w:val="none" w:sz="0" w:space="0" w:color="auto"/>
        <w:bottom w:val="none" w:sz="0" w:space="0" w:color="auto"/>
        <w:right w:val="none" w:sz="0" w:space="0" w:color="auto"/>
      </w:divBdr>
    </w:div>
    <w:div w:id="1127624750">
      <w:bodyDiv w:val="1"/>
      <w:marLeft w:val="0"/>
      <w:marRight w:val="0"/>
      <w:marTop w:val="0"/>
      <w:marBottom w:val="0"/>
      <w:divBdr>
        <w:top w:val="none" w:sz="0" w:space="0" w:color="auto"/>
        <w:left w:val="none" w:sz="0" w:space="0" w:color="auto"/>
        <w:bottom w:val="none" w:sz="0" w:space="0" w:color="auto"/>
        <w:right w:val="none" w:sz="0" w:space="0" w:color="auto"/>
      </w:divBdr>
    </w:div>
    <w:div w:id="1141310461">
      <w:bodyDiv w:val="1"/>
      <w:marLeft w:val="0"/>
      <w:marRight w:val="0"/>
      <w:marTop w:val="0"/>
      <w:marBottom w:val="0"/>
      <w:divBdr>
        <w:top w:val="none" w:sz="0" w:space="0" w:color="auto"/>
        <w:left w:val="none" w:sz="0" w:space="0" w:color="auto"/>
        <w:bottom w:val="none" w:sz="0" w:space="0" w:color="auto"/>
        <w:right w:val="none" w:sz="0" w:space="0" w:color="auto"/>
      </w:divBdr>
    </w:div>
    <w:div w:id="1145511300">
      <w:bodyDiv w:val="1"/>
      <w:marLeft w:val="0"/>
      <w:marRight w:val="0"/>
      <w:marTop w:val="0"/>
      <w:marBottom w:val="0"/>
      <w:divBdr>
        <w:top w:val="none" w:sz="0" w:space="0" w:color="auto"/>
        <w:left w:val="none" w:sz="0" w:space="0" w:color="auto"/>
        <w:bottom w:val="none" w:sz="0" w:space="0" w:color="auto"/>
        <w:right w:val="none" w:sz="0" w:space="0" w:color="auto"/>
      </w:divBdr>
      <w:divsChild>
        <w:div w:id="620838699">
          <w:marLeft w:val="0"/>
          <w:marRight w:val="0"/>
          <w:marTop w:val="0"/>
          <w:marBottom w:val="0"/>
          <w:divBdr>
            <w:top w:val="none" w:sz="0" w:space="0" w:color="auto"/>
            <w:left w:val="none" w:sz="0" w:space="0" w:color="auto"/>
            <w:bottom w:val="none" w:sz="0" w:space="0" w:color="auto"/>
            <w:right w:val="none" w:sz="0" w:space="0" w:color="auto"/>
          </w:divBdr>
        </w:div>
        <w:div w:id="1619992421">
          <w:marLeft w:val="0"/>
          <w:marRight w:val="0"/>
          <w:marTop w:val="0"/>
          <w:marBottom w:val="0"/>
          <w:divBdr>
            <w:top w:val="none" w:sz="0" w:space="0" w:color="auto"/>
            <w:left w:val="none" w:sz="0" w:space="0" w:color="auto"/>
            <w:bottom w:val="none" w:sz="0" w:space="0" w:color="auto"/>
            <w:right w:val="none" w:sz="0" w:space="0" w:color="auto"/>
          </w:divBdr>
        </w:div>
        <w:div w:id="119610246">
          <w:marLeft w:val="0"/>
          <w:marRight w:val="0"/>
          <w:marTop w:val="0"/>
          <w:marBottom w:val="0"/>
          <w:divBdr>
            <w:top w:val="none" w:sz="0" w:space="0" w:color="auto"/>
            <w:left w:val="none" w:sz="0" w:space="0" w:color="auto"/>
            <w:bottom w:val="none" w:sz="0" w:space="0" w:color="auto"/>
            <w:right w:val="none" w:sz="0" w:space="0" w:color="auto"/>
          </w:divBdr>
        </w:div>
        <w:div w:id="1694185890">
          <w:marLeft w:val="0"/>
          <w:marRight w:val="0"/>
          <w:marTop w:val="0"/>
          <w:marBottom w:val="0"/>
          <w:divBdr>
            <w:top w:val="none" w:sz="0" w:space="0" w:color="auto"/>
            <w:left w:val="none" w:sz="0" w:space="0" w:color="auto"/>
            <w:bottom w:val="none" w:sz="0" w:space="0" w:color="auto"/>
            <w:right w:val="none" w:sz="0" w:space="0" w:color="auto"/>
          </w:divBdr>
        </w:div>
        <w:div w:id="1730036988">
          <w:marLeft w:val="0"/>
          <w:marRight w:val="0"/>
          <w:marTop w:val="0"/>
          <w:marBottom w:val="0"/>
          <w:divBdr>
            <w:top w:val="none" w:sz="0" w:space="0" w:color="auto"/>
            <w:left w:val="none" w:sz="0" w:space="0" w:color="auto"/>
            <w:bottom w:val="none" w:sz="0" w:space="0" w:color="auto"/>
            <w:right w:val="none" w:sz="0" w:space="0" w:color="auto"/>
          </w:divBdr>
        </w:div>
        <w:div w:id="775751054">
          <w:marLeft w:val="0"/>
          <w:marRight w:val="0"/>
          <w:marTop w:val="0"/>
          <w:marBottom w:val="0"/>
          <w:divBdr>
            <w:top w:val="none" w:sz="0" w:space="0" w:color="auto"/>
            <w:left w:val="none" w:sz="0" w:space="0" w:color="auto"/>
            <w:bottom w:val="none" w:sz="0" w:space="0" w:color="auto"/>
            <w:right w:val="none" w:sz="0" w:space="0" w:color="auto"/>
          </w:divBdr>
        </w:div>
        <w:div w:id="723673840">
          <w:marLeft w:val="0"/>
          <w:marRight w:val="0"/>
          <w:marTop w:val="0"/>
          <w:marBottom w:val="0"/>
          <w:divBdr>
            <w:top w:val="none" w:sz="0" w:space="0" w:color="auto"/>
            <w:left w:val="none" w:sz="0" w:space="0" w:color="auto"/>
            <w:bottom w:val="none" w:sz="0" w:space="0" w:color="auto"/>
            <w:right w:val="none" w:sz="0" w:space="0" w:color="auto"/>
          </w:divBdr>
        </w:div>
        <w:div w:id="732973546">
          <w:marLeft w:val="0"/>
          <w:marRight w:val="0"/>
          <w:marTop w:val="0"/>
          <w:marBottom w:val="0"/>
          <w:divBdr>
            <w:top w:val="none" w:sz="0" w:space="0" w:color="auto"/>
            <w:left w:val="none" w:sz="0" w:space="0" w:color="auto"/>
            <w:bottom w:val="none" w:sz="0" w:space="0" w:color="auto"/>
            <w:right w:val="none" w:sz="0" w:space="0" w:color="auto"/>
          </w:divBdr>
        </w:div>
        <w:div w:id="949817002">
          <w:marLeft w:val="0"/>
          <w:marRight w:val="0"/>
          <w:marTop w:val="0"/>
          <w:marBottom w:val="0"/>
          <w:divBdr>
            <w:top w:val="none" w:sz="0" w:space="0" w:color="auto"/>
            <w:left w:val="none" w:sz="0" w:space="0" w:color="auto"/>
            <w:bottom w:val="none" w:sz="0" w:space="0" w:color="auto"/>
            <w:right w:val="none" w:sz="0" w:space="0" w:color="auto"/>
          </w:divBdr>
        </w:div>
        <w:div w:id="548999660">
          <w:marLeft w:val="0"/>
          <w:marRight w:val="0"/>
          <w:marTop w:val="0"/>
          <w:marBottom w:val="0"/>
          <w:divBdr>
            <w:top w:val="none" w:sz="0" w:space="0" w:color="auto"/>
            <w:left w:val="none" w:sz="0" w:space="0" w:color="auto"/>
            <w:bottom w:val="none" w:sz="0" w:space="0" w:color="auto"/>
            <w:right w:val="none" w:sz="0" w:space="0" w:color="auto"/>
          </w:divBdr>
        </w:div>
        <w:div w:id="423577111">
          <w:marLeft w:val="0"/>
          <w:marRight w:val="0"/>
          <w:marTop w:val="0"/>
          <w:marBottom w:val="0"/>
          <w:divBdr>
            <w:top w:val="none" w:sz="0" w:space="0" w:color="auto"/>
            <w:left w:val="none" w:sz="0" w:space="0" w:color="auto"/>
            <w:bottom w:val="none" w:sz="0" w:space="0" w:color="auto"/>
            <w:right w:val="none" w:sz="0" w:space="0" w:color="auto"/>
          </w:divBdr>
        </w:div>
        <w:div w:id="2077626771">
          <w:marLeft w:val="0"/>
          <w:marRight w:val="0"/>
          <w:marTop w:val="0"/>
          <w:marBottom w:val="0"/>
          <w:divBdr>
            <w:top w:val="none" w:sz="0" w:space="0" w:color="auto"/>
            <w:left w:val="none" w:sz="0" w:space="0" w:color="auto"/>
            <w:bottom w:val="none" w:sz="0" w:space="0" w:color="auto"/>
            <w:right w:val="none" w:sz="0" w:space="0" w:color="auto"/>
          </w:divBdr>
        </w:div>
      </w:divsChild>
    </w:div>
    <w:div w:id="1154032113">
      <w:bodyDiv w:val="1"/>
      <w:marLeft w:val="0"/>
      <w:marRight w:val="0"/>
      <w:marTop w:val="0"/>
      <w:marBottom w:val="0"/>
      <w:divBdr>
        <w:top w:val="none" w:sz="0" w:space="0" w:color="auto"/>
        <w:left w:val="none" w:sz="0" w:space="0" w:color="auto"/>
        <w:bottom w:val="none" w:sz="0" w:space="0" w:color="auto"/>
        <w:right w:val="none" w:sz="0" w:space="0" w:color="auto"/>
      </w:divBdr>
      <w:divsChild>
        <w:div w:id="1230192869">
          <w:marLeft w:val="0"/>
          <w:marRight w:val="0"/>
          <w:marTop w:val="0"/>
          <w:marBottom w:val="0"/>
          <w:divBdr>
            <w:top w:val="none" w:sz="0" w:space="0" w:color="auto"/>
            <w:left w:val="none" w:sz="0" w:space="0" w:color="auto"/>
            <w:bottom w:val="none" w:sz="0" w:space="0" w:color="auto"/>
            <w:right w:val="none" w:sz="0" w:space="0" w:color="auto"/>
          </w:divBdr>
        </w:div>
        <w:div w:id="471949709">
          <w:marLeft w:val="0"/>
          <w:marRight w:val="0"/>
          <w:marTop w:val="0"/>
          <w:marBottom w:val="0"/>
          <w:divBdr>
            <w:top w:val="none" w:sz="0" w:space="0" w:color="auto"/>
            <w:left w:val="none" w:sz="0" w:space="0" w:color="auto"/>
            <w:bottom w:val="none" w:sz="0" w:space="0" w:color="auto"/>
            <w:right w:val="none" w:sz="0" w:space="0" w:color="auto"/>
          </w:divBdr>
        </w:div>
        <w:div w:id="141894607">
          <w:marLeft w:val="0"/>
          <w:marRight w:val="0"/>
          <w:marTop w:val="0"/>
          <w:marBottom w:val="0"/>
          <w:divBdr>
            <w:top w:val="none" w:sz="0" w:space="0" w:color="auto"/>
            <w:left w:val="none" w:sz="0" w:space="0" w:color="auto"/>
            <w:bottom w:val="none" w:sz="0" w:space="0" w:color="auto"/>
            <w:right w:val="none" w:sz="0" w:space="0" w:color="auto"/>
          </w:divBdr>
        </w:div>
        <w:div w:id="1594318020">
          <w:marLeft w:val="0"/>
          <w:marRight w:val="0"/>
          <w:marTop w:val="0"/>
          <w:marBottom w:val="0"/>
          <w:divBdr>
            <w:top w:val="none" w:sz="0" w:space="0" w:color="auto"/>
            <w:left w:val="none" w:sz="0" w:space="0" w:color="auto"/>
            <w:bottom w:val="none" w:sz="0" w:space="0" w:color="auto"/>
            <w:right w:val="none" w:sz="0" w:space="0" w:color="auto"/>
          </w:divBdr>
        </w:div>
        <w:div w:id="1891762743">
          <w:marLeft w:val="0"/>
          <w:marRight w:val="0"/>
          <w:marTop w:val="0"/>
          <w:marBottom w:val="0"/>
          <w:divBdr>
            <w:top w:val="none" w:sz="0" w:space="0" w:color="auto"/>
            <w:left w:val="none" w:sz="0" w:space="0" w:color="auto"/>
            <w:bottom w:val="none" w:sz="0" w:space="0" w:color="auto"/>
            <w:right w:val="none" w:sz="0" w:space="0" w:color="auto"/>
          </w:divBdr>
        </w:div>
        <w:div w:id="245844829">
          <w:marLeft w:val="0"/>
          <w:marRight w:val="0"/>
          <w:marTop w:val="0"/>
          <w:marBottom w:val="0"/>
          <w:divBdr>
            <w:top w:val="none" w:sz="0" w:space="0" w:color="auto"/>
            <w:left w:val="none" w:sz="0" w:space="0" w:color="auto"/>
            <w:bottom w:val="none" w:sz="0" w:space="0" w:color="auto"/>
            <w:right w:val="none" w:sz="0" w:space="0" w:color="auto"/>
          </w:divBdr>
        </w:div>
        <w:div w:id="1444499840">
          <w:marLeft w:val="0"/>
          <w:marRight w:val="0"/>
          <w:marTop w:val="0"/>
          <w:marBottom w:val="0"/>
          <w:divBdr>
            <w:top w:val="none" w:sz="0" w:space="0" w:color="auto"/>
            <w:left w:val="none" w:sz="0" w:space="0" w:color="auto"/>
            <w:bottom w:val="none" w:sz="0" w:space="0" w:color="auto"/>
            <w:right w:val="none" w:sz="0" w:space="0" w:color="auto"/>
          </w:divBdr>
        </w:div>
        <w:div w:id="1080911953">
          <w:marLeft w:val="0"/>
          <w:marRight w:val="0"/>
          <w:marTop w:val="0"/>
          <w:marBottom w:val="0"/>
          <w:divBdr>
            <w:top w:val="none" w:sz="0" w:space="0" w:color="auto"/>
            <w:left w:val="none" w:sz="0" w:space="0" w:color="auto"/>
            <w:bottom w:val="none" w:sz="0" w:space="0" w:color="auto"/>
            <w:right w:val="none" w:sz="0" w:space="0" w:color="auto"/>
          </w:divBdr>
        </w:div>
        <w:div w:id="538006227">
          <w:marLeft w:val="0"/>
          <w:marRight w:val="0"/>
          <w:marTop w:val="0"/>
          <w:marBottom w:val="0"/>
          <w:divBdr>
            <w:top w:val="none" w:sz="0" w:space="0" w:color="auto"/>
            <w:left w:val="none" w:sz="0" w:space="0" w:color="auto"/>
            <w:bottom w:val="none" w:sz="0" w:space="0" w:color="auto"/>
            <w:right w:val="none" w:sz="0" w:space="0" w:color="auto"/>
          </w:divBdr>
        </w:div>
        <w:div w:id="2029867344">
          <w:marLeft w:val="0"/>
          <w:marRight w:val="0"/>
          <w:marTop w:val="0"/>
          <w:marBottom w:val="0"/>
          <w:divBdr>
            <w:top w:val="none" w:sz="0" w:space="0" w:color="auto"/>
            <w:left w:val="none" w:sz="0" w:space="0" w:color="auto"/>
            <w:bottom w:val="none" w:sz="0" w:space="0" w:color="auto"/>
            <w:right w:val="none" w:sz="0" w:space="0" w:color="auto"/>
          </w:divBdr>
        </w:div>
        <w:div w:id="110051567">
          <w:marLeft w:val="0"/>
          <w:marRight w:val="0"/>
          <w:marTop w:val="0"/>
          <w:marBottom w:val="0"/>
          <w:divBdr>
            <w:top w:val="none" w:sz="0" w:space="0" w:color="auto"/>
            <w:left w:val="none" w:sz="0" w:space="0" w:color="auto"/>
            <w:bottom w:val="none" w:sz="0" w:space="0" w:color="auto"/>
            <w:right w:val="none" w:sz="0" w:space="0" w:color="auto"/>
          </w:divBdr>
        </w:div>
        <w:div w:id="445006053">
          <w:marLeft w:val="0"/>
          <w:marRight w:val="0"/>
          <w:marTop w:val="0"/>
          <w:marBottom w:val="0"/>
          <w:divBdr>
            <w:top w:val="none" w:sz="0" w:space="0" w:color="auto"/>
            <w:left w:val="none" w:sz="0" w:space="0" w:color="auto"/>
            <w:bottom w:val="none" w:sz="0" w:space="0" w:color="auto"/>
            <w:right w:val="none" w:sz="0" w:space="0" w:color="auto"/>
          </w:divBdr>
        </w:div>
        <w:div w:id="634071342">
          <w:marLeft w:val="0"/>
          <w:marRight w:val="0"/>
          <w:marTop w:val="0"/>
          <w:marBottom w:val="0"/>
          <w:divBdr>
            <w:top w:val="none" w:sz="0" w:space="0" w:color="auto"/>
            <w:left w:val="none" w:sz="0" w:space="0" w:color="auto"/>
            <w:bottom w:val="none" w:sz="0" w:space="0" w:color="auto"/>
            <w:right w:val="none" w:sz="0" w:space="0" w:color="auto"/>
          </w:divBdr>
        </w:div>
        <w:div w:id="1374698181">
          <w:marLeft w:val="0"/>
          <w:marRight w:val="0"/>
          <w:marTop w:val="0"/>
          <w:marBottom w:val="0"/>
          <w:divBdr>
            <w:top w:val="none" w:sz="0" w:space="0" w:color="auto"/>
            <w:left w:val="none" w:sz="0" w:space="0" w:color="auto"/>
            <w:bottom w:val="none" w:sz="0" w:space="0" w:color="auto"/>
            <w:right w:val="none" w:sz="0" w:space="0" w:color="auto"/>
          </w:divBdr>
        </w:div>
        <w:div w:id="692148753">
          <w:marLeft w:val="0"/>
          <w:marRight w:val="0"/>
          <w:marTop w:val="0"/>
          <w:marBottom w:val="0"/>
          <w:divBdr>
            <w:top w:val="none" w:sz="0" w:space="0" w:color="auto"/>
            <w:left w:val="none" w:sz="0" w:space="0" w:color="auto"/>
            <w:bottom w:val="none" w:sz="0" w:space="0" w:color="auto"/>
            <w:right w:val="none" w:sz="0" w:space="0" w:color="auto"/>
          </w:divBdr>
        </w:div>
        <w:div w:id="1848134746">
          <w:marLeft w:val="0"/>
          <w:marRight w:val="0"/>
          <w:marTop w:val="0"/>
          <w:marBottom w:val="0"/>
          <w:divBdr>
            <w:top w:val="none" w:sz="0" w:space="0" w:color="auto"/>
            <w:left w:val="none" w:sz="0" w:space="0" w:color="auto"/>
            <w:bottom w:val="none" w:sz="0" w:space="0" w:color="auto"/>
            <w:right w:val="none" w:sz="0" w:space="0" w:color="auto"/>
          </w:divBdr>
        </w:div>
        <w:div w:id="704602508">
          <w:marLeft w:val="0"/>
          <w:marRight w:val="0"/>
          <w:marTop w:val="0"/>
          <w:marBottom w:val="0"/>
          <w:divBdr>
            <w:top w:val="none" w:sz="0" w:space="0" w:color="auto"/>
            <w:left w:val="none" w:sz="0" w:space="0" w:color="auto"/>
            <w:bottom w:val="none" w:sz="0" w:space="0" w:color="auto"/>
            <w:right w:val="none" w:sz="0" w:space="0" w:color="auto"/>
          </w:divBdr>
        </w:div>
        <w:div w:id="1563953106">
          <w:marLeft w:val="0"/>
          <w:marRight w:val="0"/>
          <w:marTop w:val="0"/>
          <w:marBottom w:val="0"/>
          <w:divBdr>
            <w:top w:val="none" w:sz="0" w:space="0" w:color="auto"/>
            <w:left w:val="none" w:sz="0" w:space="0" w:color="auto"/>
            <w:bottom w:val="none" w:sz="0" w:space="0" w:color="auto"/>
            <w:right w:val="none" w:sz="0" w:space="0" w:color="auto"/>
          </w:divBdr>
        </w:div>
        <w:div w:id="2082210097">
          <w:marLeft w:val="0"/>
          <w:marRight w:val="0"/>
          <w:marTop w:val="0"/>
          <w:marBottom w:val="0"/>
          <w:divBdr>
            <w:top w:val="none" w:sz="0" w:space="0" w:color="auto"/>
            <w:left w:val="none" w:sz="0" w:space="0" w:color="auto"/>
            <w:bottom w:val="none" w:sz="0" w:space="0" w:color="auto"/>
            <w:right w:val="none" w:sz="0" w:space="0" w:color="auto"/>
          </w:divBdr>
        </w:div>
      </w:divsChild>
    </w:div>
    <w:div w:id="1166553132">
      <w:bodyDiv w:val="1"/>
      <w:marLeft w:val="0"/>
      <w:marRight w:val="0"/>
      <w:marTop w:val="0"/>
      <w:marBottom w:val="0"/>
      <w:divBdr>
        <w:top w:val="none" w:sz="0" w:space="0" w:color="auto"/>
        <w:left w:val="none" w:sz="0" w:space="0" w:color="auto"/>
        <w:bottom w:val="none" w:sz="0" w:space="0" w:color="auto"/>
        <w:right w:val="none" w:sz="0" w:space="0" w:color="auto"/>
      </w:divBdr>
    </w:div>
    <w:div w:id="1168638390">
      <w:bodyDiv w:val="1"/>
      <w:marLeft w:val="0"/>
      <w:marRight w:val="0"/>
      <w:marTop w:val="0"/>
      <w:marBottom w:val="0"/>
      <w:divBdr>
        <w:top w:val="none" w:sz="0" w:space="0" w:color="auto"/>
        <w:left w:val="none" w:sz="0" w:space="0" w:color="auto"/>
        <w:bottom w:val="none" w:sz="0" w:space="0" w:color="auto"/>
        <w:right w:val="none" w:sz="0" w:space="0" w:color="auto"/>
      </w:divBdr>
      <w:divsChild>
        <w:div w:id="1733117810">
          <w:marLeft w:val="0"/>
          <w:marRight w:val="0"/>
          <w:marTop w:val="0"/>
          <w:marBottom w:val="0"/>
          <w:divBdr>
            <w:top w:val="none" w:sz="0" w:space="0" w:color="auto"/>
            <w:left w:val="none" w:sz="0" w:space="0" w:color="auto"/>
            <w:bottom w:val="none" w:sz="0" w:space="0" w:color="auto"/>
            <w:right w:val="none" w:sz="0" w:space="0" w:color="auto"/>
          </w:divBdr>
        </w:div>
        <w:div w:id="1996302020">
          <w:marLeft w:val="0"/>
          <w:marRight w:val="0"/>
          <w:marTop w:val="0"/>
          <w:marBottom w:val="0"/>
          <w:divBdr>
            <w:top w:val="none" w:sz="0" w:space="0" w:color="auto"/>
            <w:left w:val="none" w:sz="0" w:space="0" w:color="auto"/>
            <w:bottom w:val="none" w:sz="0" w:space="0" w:color="auto"/>
            <w:right w:val="none" w:sz="0" w:space="0" w:color="auto"/>
          </w:divBdr>
        </w:div>
        <w:div w:id="1246258862">
          <w:marLeft w:val="0"/>
          <w:marRight w:val="0"/>
          <w:marTop w:val="0"/>
          <w:marBottom w:val="0"/>
          <w:divBdr>
            <w:top w:val="none" w:sz="0" w:space="0" w:color="auto"/>
            <w:left w:val="none" w:sz="0" w:space="0" w:color="auto"/>
            <w:bottom w:val="none" w:sz="0" w:space="0" w:color="auto"/>
            <w:right w:val="none" w:sz="0" w:space="0" w:color="auto"/>
          </w:divBdr>
        </w:div>
        <w:div w:id="1962149184">
          <w:marLeft w:val="0"/>
          <w:marRight w:val="0"/>
          <w:marTop w:val="0"/>
          <w:marBottom w:val="0"/>
          <w:divBdr>
            <w:top w:val="none" w:sz="0" w:space="0" w:color="auto"/>
            <w:left w:val="none" w:sz="0" w:space="0" w:color="auto"/>
            <w:bottom w:val="none" w:sz="0" w:space="0" w:color="auto"/>
            <w:right w:val="none" w:sz="0" w:space="0" w:color="auto"/>
          </w:divBdr>
        </w:div>
        <w:div w:id="1466972788">
          <w:marLeft w:val="0"/>
          <w:marRight w:val="0"/>
          <w:marTop w:val="0"/>
          <w:marBottom w:val="0"/>
          <w:divBdr>
            <w:top w:val="none" w:sz="0" w:space="0" w:color="auto"/>
            <w:left w:val="none" w:sz="0" w:space="0" w:color="auto"/>
            <w:bottom w:val="none" w:sz="0" w:space="0" w:color="auto"/>
            <w:right w:val="none" w:sz="0" w:space="0" w:color="auto"/>
          </w:divBdr>
        </w:div>
        <w:div w:id="1410269782">
          <w:marLeft w:val="0"/>
          <w:marRight w:val="0"/>
          <w:marTop w:val="0"/>
          <w:marBottom w:val="0"/>
          <w:divBdr>
            <w:top w:val="none" w:sz="0" w:space="0" w:color="auto"/>
            <w:left w:val="none" w:sz="0" w:space="0" w:color="auto"/>
            <w:bottom w:val="none" w:sz="0" w:space="0" w:color="auto"/>
            <w:right w:val="none" w:sz="0" w:space="0" w:color="auto"/>
          </w:divBdr>
        </w:div>
        <w:div w:id="866715397">
          <w:marLeft w:val="0"/>
          <w:marRight w:val="0"/>
          <w:marTop w:val="0"/>
          <w:marBottom w:val="0"/>
          <w:divBdr>
            <w:top w:val="none" w:sz="0" w:space="0" w:color="auto"/>
            <w:left w:val="none" w:sz="0" w:space="0" w:color="auto"/>
            <w:bottom w:val="none" w:sz="0" w:space="0" w:color="auto"/>
            <w:right w:val="none" w:sz="0" w:space="0" w:color="auto"/>
          </w:divBdr>
        </w:div>
      </w:divsChild>
    </w:div>
    <w:div w:id="1196776168">
      <w:bodyDiv w:val="1"/>
      <w:marLeft w:val="0"/>
      <w:marRight w:val="0"/>
      <w:marTop w:val="0"/>
      <w:marBottom w:val="0"/>
      <w:divBdr>
        <w:top w:val="none" w:sz="0" w:space="0" w:color="auto"/>
        <w:left w:val="none" w:sz="0" w:space="0" w:color="auto"/>
        <w:bottom w:val="none" w:sz="0" w:space="0" w:color="auto"/>
        <w:right w:val="none" w:sz="0" w:space="0" w:color="auto"/>
      </w:divBdr>
    </w:div>
    <w:div w:id="1260941702">
      <w:bodyDiv w:val="1"/>
      <w:marLeft w:val="0"/>
      <w:marRight w:val="0"/>
      <w:marTop w:val="0"/>
      <w:marBottom w:val="0"/>
      <w:divBdr>
        <w:top w:val="none" w:sz="0" w:space="0" w:color="auto"/>
        <w:left w:val="none" w:sz="0" w:space="0" w:color="auto"/>
        <w:bottom w:val="none" w:sz="0" w:space="0" w:color="auto"/>
        <w:right w:val="none" w:sz="0" w:space="0" w:color="auto"/>
      </w:divBdr>
      <w:divsChild>
        <w:div w:id="480346050">
          <w:marLeft w:val="0"/>
          <w:marRight w:val="0"/>
          <w:marTop w:val="0"/>
          <w:marBottom w:val="0"/>
          <w:divBdr>
            <w:top w:val="none" w:sz="0" w:space="0" w:color="auto"/>
            <w:left w:val="none" w:sz="0" w:space="0" w:color="auto"/>
            <w:bottom w:val="none" w:sz="0" w:space="0" w:color="auto"/>
            <w:right w:val="none" w:sz="0" w:space="0" w:color="auto"/>
          </w:divBdr>
          <w:divsChild>
            <w:div w:id="1320886734">
              <w:marLeft w:val="0"/>
              <w:marRight w:val="0"/>
              <w:marTop w:val="0"/>
              <w:marBottom w:val="0"/>
              <w:divBdr>
                <w:top w:val="none" w:sz="0" w:space="0" w:color="auto"/>
                <w:left w:val="none" w:sz="0" w:space="0" w:color="auto"/>
                <w:bottom w:val="none" w:sz="0" w:space="0" w:color="auto"/>
                <w:right w:val="none" w:sz="0" w:space="0" w:color="auto"/>
              </w:divBdr>
            </w:div>
            <w:div w:id="614286542">
              <w:marLeft w:val="0"/>
              <w:marRight w:val="0"/>
              <w:marTop w:val="0"/>
              <w:marBottom w:val="0"/>
              <w:divBdr>
                <w:top w:val="none" w:sz="0" w:space="0" w:color="auto"/>
                <w:left w:val="none" w:sz="0" w:space="0" w:color="auto"/>
                <w:bottom w:val="none" w:sz="0" w:space="0" w:color="auto"/>
                <w:right w:val="none" w:sz="0" w:space="0" w:color="auto"/>
              </w:divBdr>
            </w:div>
            <w:div w:id="1651862976">
              <w:marLeft w:val="0"/>
              <w:marRight w:val="0"/>
              <w:marTop w:val="0"/>
              <w:marBottom w:val="0"/>
              <w:divBdr>
                <w:top w:val="none" w:sz="0" w:space="0" w:color="auto"/>
                <w:left w:val="none" w:sz="0" w:space="0" w:color="auto"/>
                <w:bottom w:val="none" w:sz="0" w:space="0" w:color="auto"/>
                <w:right w:val="none" w:sz="0" w:space="0" w:color="auto"/>
              </w:divBdr>
            </w:div>
            <w:div w:id="986010197">
              <w:marLeft w:val="0"/>
              <w:marRight w:val="0"/>
              <w:marTop w:val="0"/>
              <w:marBottom w:val="0"/>
              <w:divBdr>
                <w:top w:val="none" w:sz="0" w:space="0" w:color="auto"/>
                <w:left w:val="none" w:sz="0" w:space="0" w:color="auto"/>
                <w:bottom w:val="none" w:sz="0" w:space="0" w:color="auto"/>
                <w:right w:val="none" w:sz="0" w:space="0" w:color="auto"/>
              </w:divBdr>
            </w:div>
            <w:div w:id="1816989962">
              <w:marLeft w:val="0"/>
              <w:marRight w:val="0"/>
              <w:marTop w:val="0"/>
              <w:marBottom w:val="0"/>
              <w:divBdr>
                <w:top w:val="none" w:sz="0" w:space="0" w:color="auto"/>
                <w:left w:val="none" w:sz="0" w:space="0" w:color="auto"/>
                <w:bottom w:val="none" w:sz="0" w:space="0" w:color="auto"/>
                <w:right w:val="none" w:sz="0" w:space="0" w:color="auto"/>
              </w:divBdr>
            </w:div>
            <w:div w:id="422340258">
              <w:marLeft w:val="0"/>
              <w:marRight w:val="0"/>
              <w:marTop w:val="0"/>
              <w:marBottom w:val="0"/>
              <w:divBdr>
                <w:top w:val="none" w:sz="0" w:space="0" w:color="auto"/>
                <w:left w:val="none" w:sz="0" w:space="0" w:color="auto"/>
                <w:bottom w:val="none" w:sz="0" w:space="0" w:color="auto"/>
                <w:right w:val="none" w:sz="0" w:space="0" w:color="auto"/>
              </w:divBdr>
            </w:div>
            <w:div w:id="1307782559">
              <w:marLeft w:val="0"/>
              <w:marRight w:val="0"/>
              <w:marTop w:val="0"/>
              <w:marBottom w:val="0"/>
              <w:divBdr>
                <w:top w:val="none" w:sz="0" w:space="0" w:color="auto"/>
                <w:left w:val="none" w:sz="0" w:space="0" w:color="auto"/>
                <w:bottom w:val="none" w:sz="0" w:space="0" w:color="auto"/>
                <w:right w:val="none" w:sz="0" w:space="0" w:color="auto"/>
              </w:divBdr>
            </w:div>
            <w:div w:id="842744129">
              <w:marLeft w:val="0"/>
              <w:marRight w:val="0"/>
              <w:marTop w:val="0"/>
              <w:marBottom w:val="0"/>
              <w:divBdr>
                <w:top w:val="none" w:sz="0" w:space="0" w:color="auto"/>
                <w:left w:val="none" w:sz="0" w:space="0" w:color="auto"/>
                <w:bottom w:val="none" w:sz="0" w:space="0" w:color="auto"/>
                <w:right w:val="none" w:sz="0" w:space="0" w:color="auto"/>
              </w:divBdr>
            </w:div>
            <w:div w:id="1785922050">
              <w:marLeft w:val="0"/>
              <w:marRight w:val="0"/>
              <w:marTop w:val="0"/>
              <w:marBottom w:val="0"/>
              <w:divBdr>
                <w:top w:val="none" w:sz="0" w:space="0" w:color="auto"/>
                <w:left w:val="none" w:sz="0" w:space="0" w:color="auto"/>
                <w:bottom w:val="none" w:sz="0" w:space="0" w:color="auto"/>
                <w:right w:val="none" w:sz="0" w:space="0" w:color="auto"/>
              </w:divBdr>
            </w:div>
            <w:div w:id="860243223">
              <w:marLeft w:val="0"/>
              <w:marRight w:val="0"/>
              <w:marTop w:val="0"/>
              <w:marBottom w:val="0"/>
              <w:divBdr>
                <w:top w:val="none" w:sz="0" w:space="0" w:color="auto"/>
                <w:left w:val="none" w:sz="0" w:space="0" w:color="auto"/>
                <w:bottom w:val="none" w:sz="0" w:space="0" w:color="auto"/>
                <w:right w:val="none" w:sz="0" w:space="0" w:color="auto"/>
              </w:divBdr>
            </w:div>
            <w:div w:id="331448191">
              <w:marLeft w:val="0"/>
              <w:marRight w:val="0"/>
              <w:marTop w:val="0"/>
              <w:marBottom w:val="0"/>
              <w:divBdr>
                <w:top w:val="none" w:sz="0" w:space="0" w:color="auto"/>
                <w:left w:val="none" w:sz="0" w:space="0" w:color="auto"/>
                <w:bottom w:val="none" w:sz="0" w:space="0" w:color="auto"/>
                <w:right w:val="none" w:sz="0" w:space="0" w:color="auto"/>
              </w:divBdr>
            </w:div>
            <w:div w:id="1431774664">
              <w:marLeft w:val="0"/>
              <w:marRight w:val="0"/>
              <w:marTop w:val="0"/>
              <w:marBottom w:val="0"/>
              <w:divBdr>
                <w:top w:val="none" w:sz="0" w:space="0" w:color="auto"/>
                <w:left w:val="none" w:sz="0" w:space="0" w:color="auto"/>
                <w:bottom w:val="none" w:sz="0" w:space="0" w:color="auto"/>
                <w:right w:val="none" w:sz="0" w:space="0" w:color="auto"/>
              </w:divBdr>
            </w:div>
            <w:div w:id="2053842647">
              <w:marLeft w:val="0"/>
              <w:marRight w:val="0"/>
              <w:marTop w:val="0"/>
              <w:marBottom w:val="0"/>
              <w:divBdr>
                <w:top w:val="none" w:sz="0" w:space="0" w:color="auto"/>
                <w:left w:val="none" w:sz="0" w:space="0" w:color="auto"/>
                <w:bottom w:val="none" w:sz="0" w:space="0" w:color="auto"/>
                <w:right w:val="none" w:sz="0" w:space="0" w:color="auto"/>
              </w:divBdr>
            </w:div>
            <w:div w:id="758060134">
              <w:marLeft w:val="0"/>
              <w:marRight w:val="0"/>
              <w:marTop w:val="0"/>
              <w:marBottom w:val="0"/>
              <w:divBdr>
                <w:top w:val="none" w:sz="0" w:space="0" w:color="auto"/>
                <w:left w:val="none" w:sz="0" w:space="0" w:color="auto"/>
                <w:bottom w:val="none" w:sz="0" w:space="0" w:color="auto"/>
                <w:right w:val="none" w:sz="0" w:space="0" w:color="auto"/>
              </w:divBdr>
            </w:div>
            <w:div w:id="1416780536">
              <w:marLeft w:val="0"/>
              <w:marRight w:val="0"/>
              <w:marTop w:val="0"/>
              <w:marBottom w:val="0"/>
              <w:divBdr>
                <w:top w:val="none" w:sz="0" w:space="0" w:color="auto"/>
                <w:left w:val="none" w:sz="0" w:space="0" w:color="auto"/>
                <w:bottom w:val="none" w:sz="0" w:space="0" w:color="auto"/>
                <w:right w:val="none" w:sz="0" w:space="0" w:color="auto"/>
              </w:divBdr>
            </w:div>
            <w:div w:id="922372799">
              <w:marLeft w:val="0"/>
              <w:marRight w:val="0"/>
              <w:marTop w:val="0"/>
              <w:marBottom w:val="0"/>
              <w:divBdr>
                <w:top w:val="none" w:sz="0" w:space="0" w:color="auto"/>
                <w:left w:val="none" w:sz="0" w:space="0" w:color="auto"/>
                <w:bottom w:val="none" w:sz="0" w:space="0" w:color="auto"/>
                <w:right w:val="none" w:sz="0" w:space="0" w:color="auto"/>
              </w:divBdr>
            </w:div>
          </w:divsChild>
        </w:div>
        <w:div w:id="377126589">
          <w:marLeft w:val="0"/>
          <w:marRight w:val="0"/>
          <w:marTop w:val="0"/>
          <w:marBottom w:val="0"/>
          <w:divBdr>
            <w:top w:val="none" w:sz="0" w:space="0" w:color="auto"/>
            <w:left w:val="none" w:sz="0" w:space="0" w:color="auto"/>
            <w:bottom w:val="none" w:sz="0" w:space="0" w:color="auto"/>
            <w:right w:val="none" w:sz="0" w:space="0" w:color="auto"/>
          </w:divBdr>
          <w:divsChild>
            <w:div w:id="1523934931">
              <w:marLeft w:val="0"/>
              <w:marRight w:val="0"/>
              <w:marTop w:val="0"/>
              <w:marBottom w:val="0"/>
              <w:divBdr>
                <w:top w:val="none" w:sz="0" w:space="0" w:color="auto"/>
                <w:left w:val="none" w:sz="0" w:space="0" w:color="auto"/>
                <w:bottom w:val="none" w:sz="0" w:space="0" w:color="auto"/>
                <w:right w:val="none" w:sz="0" w:space="0" w:color="auto"/>
              </w:divBdr>
            </w:div>
            <w:div w:id="1664316446">
              <w:marLeft w:val="0"/>
              <w:marRight w:val="0"/>
              <w:marTop w:val="0"/>
              <w:marBottom w:val="0"/>
              <w:divBdr>
                <w:top w:val="none" w:sz="0" w:space="0" w:color="auto"/>
                <w:left w:val="none" w:sz="0" w:space="0" w:color="auto"/>
                <w:bottom w:val="none" w:sz="0" w:space="0" w:color="auto"/>
                <w:right w:val="none" w:sz="0" w:space="0" w:color="auto"/>
              </w:divBdr>
            </w:div>
            <w:div w:id="1401708751">
              <w:marLeft w:val="0"/>
              <w:marRight w:val="0"/>
              <w:marTop w:val="0"/>
              <w:marBottom w:val="0"/>
              <w:divBdr>
                <w:top w:val="none" w:sz="0" w:space="0" w:color="auto"/>
                <w:left w:val="none" w:sz="0" w:space="0" w:color="auto"/>
                <w:bottom w:val="none" w:sz="0" w:space="0" w:color="auto"/>
                <w:right w:val="none" w:sz="0" w:space="0" w:color="auto"/>
              </w:divBdr>
            </w:div>
            <w:div w:id="467477527">
              <w:marLeft w:val="0"/>
              <w:marRight w:val="0"/>
              <w:marTop w:val="0"/>
              <w:marBottom w:val="0"/>
              <w:divBdr>
                <w:top w:val="none" w:sz="0" w:space="0" w:color="auto"/>
                <w:left w:val="none" w:sz="0" w:space="0" w:color="auto"/>
                <w:bottom w:val="none" w:sz="0" w:space="0" w:color="auto"/>
                <w:right w:val="none" w:sz="0" w:space="0" w:color="auto"/>
              </w:divBdr>
            </w:div>
            <w:div w:id="303388048">
              <w:marLeft w:val="0"/>
              <w:marRight w:val="0"/>
              <w:marTop w:val="0"/>
              <w:marBottom w:val="0"/>
              <w:divBdr>
                <w:top w:val="none" w:sz="0" w:space="0" w:color="auto"/>
                <w:left w:val="none" w:sz="0" w:space="0" w:color="auto"/>
                <w:bottom w:val="none" w:sz="0" w:space="0" w:color="auto"/>
                <w:right w:val="none" w:sz="0" w:space="0" w:color="auto"/>
              </w:divBdr>
            </w:div>
            <w:div w:id="1931038920">
              <w:marLeft w:val="0"/>
              <w:marRight w:val="0"/>
              <w:marTop w:val="0"/>
              <w:marBottom w:val="0"/>
              <w:divBdr>
                <w:top w:val="none" w:sz="0" w:space="0" w:color="auto"/>
                <w:left w:val="none" w:sz="0" w:space="0" w:color="auto"/>
                <w:bottom w:val="none" w:sz="0" w:space="0" w:color="auto"/>
                <w:right w:val="none" w:sz="0" w:space="0" w:color="auto"/>
              </w:divBdr>
            </w:div>
            <w:div w:id="432824447">
              <w:marLeft w:val="0"/>
              <w:marRight w:val="0"/>
              <w:marTop w:val="0"/>
              <w:marBottom w:val="0"/>
              <w:divBdr>
                <w:top w:val="none" w:sz="0" w:space="0" w:color="auto"/>
                <w:left w:val="none" w:sz="0" w:space="0" w:color="auto"/>
                <w:bottom w:val="none" w:sz="0" w:space="0" w:color="auto"/>
                <w:right w:val="none" w:sz="0" w:space="0" w:color="auto"/>
              </w:divBdr>
            </w:div>
            <w:div w:id="16530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4139">
      <w:bodyDiv w:val="1"/>
      <w:marLeft w:val="0"/>
      <w:marRight w:val="0"/>
      <w:marTop w:val="0"/>
      <w:marBottom w:val="0"/>
      <w:divBdr>
        <w:top w:val="none" w:sz="0" w:space="0" w:color="auto"/>
        <w:left w:val="none" w:sz="0" w:space="0" w:color="auto"/>
        <w:bottom w:val="none" w:sz="0" w:space="0" w:color="auto"/>
        <w:right w:val="none" w:sz="0" w:space="0" w:color="auto"/>
      </w:divBdr>
    </w:div>
    <w:div w:id="1317568224">
      <w:bodyDiv w:val="1"/>
      <w:marLeft w:val="0"/>
      <w:marRight w:val="0"/>
      <w:marTop w:val="0"/>
      <w:marBottom w:val="0"/>
      <w:divBdr>
        <w:top w:val="none" w:sz="0" w:space="0" w:color="auto"/>
        <w:left w:val="none" w:sz="0" w:space="0" w:color="auto"/>
        <w:bottom w:val="none" w:sz="0" w:space="0" w:color="auto"/>
        <w:right w:val="none" w:sz="0" w:space="0" w:color="auto"/>
      </w:divBdr>
      <w:divsChild>
        <w:div w:id="577060670">
          <w:marLeft w:val="0"/>
          <w:marRight w:val="0"/>
          <w:marTop w:val="0"/>
          <w:marBottom w:val="0"/>
          <w:divBdr>
            <w:top w:val="none" w:sz="0" w:space="0" w:color="auto"/>
            <w:left w:val="none" w:sz="0" w:space="0" w:color="auto"/>
            <w:bottom w:val="none" w:sz="0" w:space="0" w:color="auto"/>
            <w:right w:val="none" w:sz="0" w:space="0" w:color="auto"/>
          </w:divBdr>
        </w:div>
        <w:div w:id="1367295757">
          <w:marLeft w:val="0"/>
          <w:marRight w:val="0"/>
          <w:marTop w:val="0"/>
          <w:marBottom w:val="0"/>
          <w:divBdr>
            <w:top w:val="none" w:sz="0" w:space="0" w:color="auto"/>
            <w:left w:val="none" w:sz="0" w:space="0" w:color="auto"/>
            <w:bottom w:val="none" w:sz="0" w:space="0" w:color="auto"/>
            <w:right w:val="none" w:sz="0" w:space="0" w:color="auto"/>
          </w:divBdr>
        </w:div>
        <w:div w:id="1131943211">
          <w:marLeft w:val="0"/>
          <w:marRight w:val="0"/>
          <w:marTop w:val="0"/>
          <w:marBottom w:val="0"/>
          <w:divBdr>
            <w:top w:val="none" w:sz="0" w:space="0" w:color="auto"/>
            <w:left w:val="none" w:sz="0" w:space="0" w:color="auto"/>
            <w:bottom w:val="none" w:sz="0" w:space="0" w:color="auto"/>
            <w:right w:val="none" w:sz="0" w:space="0" w:color="auto"/>
          </w:divBdr>
        </w:div>
        <w:div w:id="1116825917">
          <w:marLeft w:val="0"/>
          <w:marRight w:val="0"/>
          <w:marTop w:val="0"/>
          <w:marBottom w:val="0"/>
          <w:divBdr>
            <w:top w:val="none" w:sz="0" w:space="0" w:color="auto"/>
            <w:left w:val="none" w:sz="0" w:space="0" w:color="auto"/>
            <w:bottom w:val="none" w:sz="0" w:space="0" w:color="auto"/>
            <w:right w:val="none" w:sz="0" w:space="0" w:color="auto"/>
          </w:divBdr>
        </w:div>
        <w:div w:id="1474908393">
          <w:marLeft w:val="0"/>
          <w:marRight w:val="0"/>
          <w:marTop w:val="0"/>
          <w:marBottom w:val="0"/>
          <w:divBdr>
            <w:top w:val="none" w:sz="0" w:space="0" w:color="auto"/>
            <w:left w:val="none" w:sz="0" w:space="0" w:color="auto"/>
            <w:bottom w:val="none" w:sz="0" w:space="0" w:color="auto"/>
            <w:right w:val="none" w:sz="0" w:space="0" w:color="auto"/>
          </w:divBdr>
        </w:div>
        <w:div w:id="120612432">
          <w:marLeft w:val="0"/>
          <w:marRight w:val="0"/>
          <w:marTop w:val="0"/>
          <w:marBottom w:val="0"/>
          <w:divBdr>
            <w:top w:val="none" w:sz="0" w:space="0" w:color="auto"/>
            <w:left w:val="none" w:sz="0" w:space="0" w:color="auto"/>
            <w:bottom w:val="none" w:sz="0" w:space="0" w:color="auto"/>
            <w:right w:val="none" w:sz="0" w:space="0" w:color="auto"/>
          </w:divBdr>
        </w:div>
        <w:div w:id="976296507">
          <w:marLeft w:val="0"/>
          <w:marRight w:val="0"/>
          <w:marTop w:val="0"/>
          <w:marBottom w:val="0"/>
          <w:divBdr>
            <w:top w:val="none" w:sz="0" w:space="0" w:color="auto"/>
            <w:left w:val="none" w:sz="0" w:space="0" w:color="auto"/>
            <w:bottom w:val="none" w:sz="0" w:space="0" w:color="auto"/>
            <w:right w:val="none" w:sz="0" w:space="0" w:color="auto"/>
          </w:divBdr>
        </w:div>
        <w:div w:id="735664608">
          <w:marLeft w:val="0"/>
          <w:marRight w:val="0"/>
          <w:marTop w:val="0"/>
          <w:marBottom w:val="0"/>
          <w:divBdr>
            <w:top w:val="none" w:sz="0" w:space="0" w:color="auto"/>
            <w:left w:val="none" w:sz="0" w:space="0" w:color="auto"/>
            <w:bottom w:val="none" w:sz="0" w:space="0" w:color="auto"/>
            <w:right w:val="none" w:sz="0" w:space="0" w:color="auto"/>
          </w:divBdr>
        </w:div>
        <w:div w:id="1888028124">
          <w:marLeft w:val="0"/>
          <w:marRight w:val="0"/>
          <w:marTop w:val="0"/>
          <w:marBottom w:val="0"/>
          <w:divBdr>
            <w:top w:val="none" w:sz="0" w:space="0" w:color="auto"/>
            <w:left w:val="none" w:sz="0" w:space="0" w:color="auto"/>
            <w:bottom w:val="none" w:sz="0" w:space="0" w:color="auto"/>
            <w:right w:val="none" w:sz="0" w:space="0" w:color="auto"/>
          </w:divBdr>
        </w:div>
        <w:div w:id="1346830977">
          <w:marLeft w:val="0"/>
          <w:marRight w:val="0"/>
          <w:marTop w:val="0"/>
          <w:marBottom w:val="0"/>
          <w:divBdr>
            <w:top w:val="none" w:sz="0" w:space="0" w:color="auto"/>
            <w:left w:val="none" w:sz="0" w:space="0" w:color="auto"/>
            <w:bottom w:val="none" w:sz="0" w:space="0" w:color="auto"/>
            <w:right w:val="none" w:sz="0" w:space="0" w:color="auto"/>
          </w:divBdr>
        </w:div>
        <w:div w:id="1490713431">
          <w:marLeft w:val="0"/>
          <w:marRight w:val="0"/>
          <w:marTop w:val="0"/>
          <w:marBottom w:val="0"/>
          <w:divBdr>
            <w:top w:val="none" w:sz="0" w:space="0" w:color="auto"/>
            <w:left w:val="none" w:sz="0" w:space="0" w:color="auto"/>
            <w:bottom w:val="none" w:sz="0" w:space="0" w:color="auto"/>
            <w:right w:val="none" w:sz="0" w:space="0" w:color="auto"/>
          </w:divBdr>
        </w:div>
        <w:div w:id="1363555624">
          <w:marLeft w:val="0"/>
          <w:marRight w:val="0"/>
          <w:marTop w:val="0"/>
          <w:marBottom w:val="0"/>
          <w:divBdr>
            <w:top w:val="none" w:sz="0" w:space="0" w:color="auto"/>
            <w:left w:val="none" w:sz="0" w:space="0" w:color="auto"/>
            <w:bottom w:val="none" w:sz="0" w:space="0" w:color="auto"/>
            <w:right w:val="none" w:sz="0" w:space="0" w:color="auto"/>
          </w:divBdr>
        </w:div>
        <w:div w:id="1726876312">
          <w:marLeft w:val="0"/>
          <w:marRight w:val="0"/>
          <w:marTop w:val="0"/>
          <w:marBottom w:val="0"/>
          <w:divBdr>
            <w:top w:val="none" w:sz="0" w:space="0" w:color="auto"/>
            <w:left w:val="none" w:sz="0" w:space="0" w:color="auto"/>
            <w:bottom w:val="none" w:sz="0" w:space="0" w:color="auto"/>
            <w:right w:val="none" w:sz="0" w:space="0" w:color="auto"/>
          </w:divBdr>
        </w:div>
        <w:div w:id="886641833">
          <w:marLeft w:val="0"/>
          <w:marRight w:val="0"/>
          <w:marTop w:val="0"/>
          <w:marBottom w:val="0"/>
          <w:divBdr>
            <w:top w:val="none" w:sz="0" w:space="0" w:color="auto"/>
            <w:left w:val="none" w:sz="0" w:space="0" w:color="auto"/>
            <w:bottom w:val="none" w:sz="0" w:space="0" w:color="auto"/>
            <w:right w:val="none" w:sz="0" w:space="0" w:color="auto"/>
          </w:divBdr>
        </w:div>
        <w:div w:id="427771150">
          <w:marLeft w:val="0"/>
          <w:marRight w:val="0"/>
          <w:marTop w:val="0"/>
          <w:marBottom w:val="0"/>
          <w:divBdr>
            <w:top w:val="none" w:sz="0" w:space="0" w:color="auto"/>
            <w:left w:val="none" w:sz="0" w:space="0" w:color="auto"/>
            <w:bottom w:val="none" w:sz="0" w:space="0" w:color="auto"/>
            <w:right w:val="none" w:sz="0" w:space="0" w:color="auto"/>
          </w:divBdr>
        </w:div>
        <w:div w:id="1026566702">
          <w:marLeft w:val="0"/>
          <w:marRight w:val="0"/>
          <w:marTop w:val="0"/>
          <w:marBottom w:val="0"/>
          <w:divBdr>
            <w:top w:val="none" w:sz="0" w:space="0" w:color="auto"/>
            <w:left w:val="none" w:sz="0" w:space="0" w:color="auto"/>
            <w:bottom w:val="none" w:sz="0" w:space="0" w:color="auto"/>
            <w:right w:val="none" w:sz="0" w:space="0" w:color="auto"/>
          </w:divBdr>
        </w:div>
        <w:div w:id="1475022450">
          <w:marLeft w:val="0"/>
          <w:marRight w:val="0"/>
          <w:marTop w:val="0"/>
          <w:marBottom w:val="0"/>
          <w:divBdr>
            <w:top w:val="none" w:sz="0" w:space="0" w:color="auto"/>
            <w:left w:val="none" w:sz="0" w:space="0" w:color="auto"/>
            <w:bottom w:val="none" w:sz="0" w:space="0" w:color="auto"/>
            <w:right w:val="none" w:sz="0" w:space="0" w:color="auto"/>
          </w:divBdr>
        </w:div>
        <w:div w:id="473186184">
          <w:marLeft w:val="0"/>
          <w:marRight w:val="0"/>
          <w:marTop w:val="0"/>
          <w:marBottom w:val="0"/>
          <w:divBdr>
            <w:top w:val="none" w:sz="0" w:space="0" w:color="auto"/>
            <w:left w:val="none" w:sz="0" w:space="0" w:color="auto"/>
            <w:bottom w:val="none" w:sz="0" w:space="0" w:color="auto"/>
            <w:right w:val="none" w:sz="0" w:space="0" w:color="auto"/>
          </w:divBdr>
        </w:div>
      </w:divsChild>
    </w:div>
    <w:div w:id="1324315058">
      <w:bodyDiv w:val="1"/>
      <w:marLeft w:val="0"/>
      <w:marRight w:val="0"/>
      <w:marTop w:val="0"/>
      <w:marBottom w:val="0"/>
      <w:divBdr>
        <w:top w:val="none" w:sz="0" w:space="0" w:color="auto"/>
        <w:left w:val="none" w:sz="0" w:space="0" w:color="auto"/>
        <w:bottom w:val="none" w:sz="0" w:space="0" w:color="auto"/>
        <w:right w:val="none" w:sz="0" w:space="0" w:color="auto"/>
      </w:divBdr>
    </w:div>
    <w:div w:id="1357854279">
      <w:bodyDiv w:val="1"/>
      <w:marLeft w:val="0"/>
      <w:marRight w:val="0"/>
      <w:marTop w:val="0"/>
      <w:marBottom w:val="0"/>
      <w:divBdr>
        <w:top w:val="none" w:sz="0" w:space="0" w:color="auto"/>
        <w:left w:val="none" w:sz="0" w:space="0" w:color="auto"/>
        <w:bottom w:val="none" w:sz="0" w:space="0" w:color="auto"/>
        <w:right w:val="none" w:sz="0" w:space="0" w:color="auto"/>
      </w:divBdr>
      <w:divsChild>
        <w:div w:id="987397937">
          <w:marLeft w:val="0"/>
          <w:marRight w:val="0"/>
          <w:marTop w:val="0"/>
          <w:marBottom w:val="0"/>
          <w:divBdr>
            <w:top w:val="none" w:sz="0" w:space="0" w:color="auto"/>
            <w:left w:val="none" w:sz="0" w:space="0" w:color="auto"/>
            <w:bottom w:val="none" w:sz="0" w:space="0" w:color="auto"/>
            <w:right w:val="none" w:sz="0" w:space="0" w:color="auto"/>
          </w:divBdr>
        </w:div>
        <w:div w:id="711154169">
          <w:marLeft w:val="0"/>
          <w:marRight w:val="0"/>
          <w:marTop w:val="0"/>
          <w:marBottom w:val="0"/>
          <w:divBdr>
            <w:top w:val="none" w:sz="0" w:space="0" w:color="auto"/>
            <w:left w:val="none" w:sz="0" w:space="0" w:color="auto"/>
            <w:bottom w:val="none" w:sz="0" w:space="0" w:color="auto"/>
            <w:right w:val="none" w:sz="0" w:space="0" w:color="auto"/>
          </w:divBdr>
        </w:div>
      </w:divsChild>
    </w:div>
    <w:div w:id="1374039375">
      <w:bodyDiv w:val="1"/>
      <w:marLeft w:val="0"/>
      <w:marRight w:val="0"/>
      <w:marTop w:val="0"/>
      <w:marBottom w:val="0"/>
      <w:divBdr>
        <w:top w:val="none" w:sz="0" w:space="0" w:color="auto"/>
        <w:left w:val="none" w:sz="0" w:space="0" w:color="auto"/>
        <w:bottom w:val="none" w:sz="0" w:space="0" w:color="auto"/>
        <w:right w:val="none" w:sz="0" w:space="0" w:color="auto"/>
      </w:divBdr>
      <w:divsChild>
        <w:div w:id="1696537718">
          <w:marLeft w:val="0"/>
          <w:marRight w:val="0"/>
          <w:marTop w:val="0"/>
          <w:marBottom w:val="0"/>
          <w:divBdr>
            <w:top w:val="none" w:sz="0" w:space="0" w:color="auto"/>
            <w:left w:val="none" w:sz="0" w:space="0" w:color="auto"/>
            <w:bottom w:val="none" w:sz="0" w:space="0" w:color="auto"/>
            <w:right w:val="none" w:sz="0" w:space="0" w:color="auto"/>
          </w:divBdr>
        </w:div>
        <w:div w:id="1621495593">
          <w:marLeft w:val="0"/>
          <w:marRight w:val="0"/>
          <w:marTop w:val="0"/>
          <w:marBottom w:val="0"/>
          <w:divBdr>
            <w:top w:val="none" w:sz="0" w:space="0" w:color="auto"/>
            <w:left w:val="none" w:sz="0" w:space="0" w:color="auto"/>
            <w:bottom w:val="none" w:sz="0" w:space="0" w:color="auto"/>
            <w:right w:val="none" w:sz="0" w:space="0" w:color="auto"/>
          </w:divBdr>
        </w:div>
        <w:div w:id="582227824">
          <w:marLeft w:val="0"/>
          <w:marRight w:val="0"/>
          <w:marTop w:val="0"/>
          <w:marBottom w:val="0"/>
          <w:divBdr>
            <w:top w:val="none" w:sz="0" w:space="0" w:color="auto"/>
            <w:left w:val="none" w:sz="0" w:space="0" w:color="auto"/>
            <w:bottom w:val="none" w:sz="0" w:space="0" w:color="auto"/>
            <w:right w:val="none" w:sz="0" w:space="0" w:color="auto"/>
          </w:divBdr>
        </w:div>
        <w:div w:id="703096089">
          <w:marLeft w:val="0"/>
          <w:marRight w:val="0"/>
          <w:marTop w:val="0"/>
          <w:marBottom w:val="0"/>
          <w:divBdr>
            <w:top w:val="none" w:sz="0" w:space="0" w:color="auto"/>
            <w:left w:val="none" w:sz="0" w:space="0" w:color="auto"/>
            <w:bottom w:val="none" w:sz="0" w:space="0" w:color="auto"/>
            <w:right w:val="none" w:sz="0" w:space="0" w:color="auto"/>
          </w:divBdr>
        </w:div>
        <w:div w:id="586816627">
          <w:marLeft w:val="0"/>
          <w:marRight w:val="0"/>
          <w:marTop w:val="0"/>
          <w:marBottom w:val="0"/>
          <w:divBdr>
            <w:top w:val="none" w:sz="0" w:space="0" w:color="auto"/>
            <w:left w:val="none" w:sz="0" w:space="0" w:color="auto"/>
            <w:bottom w:val="none" w:sz="0" w:space="0" w:color="auto"/>
            <w:right w:val="none" w:sz="0" w:space="0" w:color="auto"/>
          </w:divBdr>
        </w:div>
        <w:div w:id="1842158282">
          <w:marLeft w:val="0"/>
          <w:marRight w:val="0"/>
          <w:marTop w:val="0"/>
          <w:marBottom w:val="0"/>
          <w:divBdr>
            <w:top w:val="none" w:sz="0" w:space="0" w:color="auto"/>
            <w:left w:val="none" w:sz="0" w:space="0" w:color="auto"/>
            <w:bottom w:val="none" w:sz="0" w:space="0" w:color="auto"/>
            <w:right w:val="none" w:sz="0" w:space="0" w:color="auto"/>
          </w:divBdr>
        </w:div>
        <w:div w:id="1263341311">
          <w:marLeft w:val="0"/>
          <w:marRight w:val="0"/>
          <w:marTop w:val="0"/>
          <w:marBottom w:val="0"/>
          <w:divBdr>
            <w:top w:val="none" w:sz="0" w:space="0" w:color="auto"/>
            <w:left w:val="none" w:sz="0" w:space="0" w:color="auto"/>
            <w:bottom w:val="none" w:sz="0" w:space="0" w:color="auto"/>
            <w:right w:val="none" w:sz="0" w:space="0" w:color="auto"/>
          </w:divBdr>
        </w:div>
        <w:div w:id="1319336128">
          <w:marLeft w:val="0"/>
          <w:marRight w:val="0"/>
          <w:marTop w:val="0"/>
          <w:marBottom w:val="0"/>
          <w:divBdr>
            <w:top w:val="none" w:sz="0" w:space="0" w:color="auto"/>
            <w:left w:val="none" w:sz="0" w:space="0" w:color="auto"/>
            <w:bottom w:val="none" w:sz="0" w:space="0" w:color="auto"/>
            <w:right w:val="none" w:sz="0" w:space="0" w:color="auto"/>
          </w:divBdr>
        </w:div>
        <w:div w:id="2013296424">
          <w:marLeft w:val="0"/>
          <w:marRight w:val="0"/>
          <w:marTop w:val="0"/>
          <w:marBottom w:val="0"/>
          <w:divBdr>
            <w:top w:val="none" w:sz="0" w:space="0" w:color="auto"/>
            <w:left w:val="none" w:sz="0" w:space="0" w:color="auto"/>
            <w:bottom w:val="none" w:sz="0" w:space="0" w:color="auto"/>
            <w:right w:val="none" w:sz="0" w:space="0" w:color="auto"/>
          </w:divBdr>
        </w:div>
        <w:div w:id="1984041361">
          <w:marLeft w:val="0"/>
          <w:marRight w:val="0"/>
          <w:marTop w:val="0"/>
          <w:marBottom w:val="0"/>
          <w:divBdr>
            <w:top w:val="none" w:sz="0" w:space="0" w:color="auto"/>
            <w:left w:val="none" w:sz="0" w:space="0" w:color="auto"/>
            <w:bottom w:val="none" w:sz="0" w:space="0" w:color="auto"/>
            <w:right w:val="none" w:sz="0" w:space="0" w:color="auto"/>
          </w:divBdr>
        </w:div>
        <w:div w:id="9600741">
          <w:marLeft w:val="0"/>
          <w:marRight w:val="0"/>
          <w:marTop w:val="0"/>
          <w:marBottom w:val="0"/>
          <w:divBdr>
            <w:top w:val="none" w:sz="0" w:space="0" w:color="auto"/>
            <w:left w:val="none" w:sz="0" w:space="0" w:color="auto"/>
            <w:bottom w:val="none" w:sz="0" w:space="0" w:color="auto"/>
            <w:right w:val="none" w:sz="0" w:space="0" w:color="auto"/>
          </w:divBdr>
        </w:div>
        <w:div w:id="1316569384">
          <w:marLeft w:val="0"/>
          <w:marRight w:val="0"/>
          <w:marTop w:val="0"/>
          <w:marBottom w:val="0"/>
          <w:divBdr>
            <w:top w:val="none" w:sz="0" w:space="0" w:color="auto"/>
            <w:left w:val="none" w:sz="0" w:space="0" w:color="auto"/>
            <w:bottom w:val="none" w:sz="0" w:space="0" w:color="auto"/>
            <w:right w:val="none" w:sz="0" w:space="0" w:color="auto"/>
          </w:divBdr>
        </w:div>
        <w:div w:id="956761745">
          <w:marLeft w:val="0"/>
          <w:marRight w:val="0"/>
          <w:marTop w:val="0"/>
          <w:marBottom w:val="0"/>
          <w:divBdr>
            <w:top w:val="none" w:sz="0" w:space="0" w:color="auto"/>
            <w:left w:val="none" w:sz="0" w:space="0" w:color="auto"/>
            <w:bottom w:val="none" w:sz="0" w:space="0" w:color="auto"/>
            <w:right w:val="none" w:sz="0" w:space="0" w:color="auto"/>
          </w:divBdr>
        </w:div>
        <w:div w:id="1808663508">
          <w:marLeft w:val="0"/>
          <w:marRight w:val="0"/>
          <w:marTop w:val="0"/>
          <w:marBottom w:val="0"/>
          <w:divBdr>
            <w:top w:val="none" w:sz="0" w:space="0" w:color="auto"/>
            <w:left w:val="none" w:sz="0" w:space="0" w:color="auto"/>
            <w:bottom w:val="none" w:sz="0" w:space="0" w:color="auto"/>
            <w:right w:val="none" w:sz="0" w:space="0" w:color="auto"/>
          </w:divBdr>
        </w:div>
        <w:div w:id="1708723005">
          <w:marLeft w:val="0"/>
          <w:marRight w:val="0"/>
          <w:marTop w:val="0"/>
          <w:marBottom w:val="0"/>
          <w:divBdr>
            <w:top w:val="none" w:sz="0" w:space="0" w:color="auto"/>
            <w:left w:val="none" w:sz="0" w:space="0" w:color="auto"/>
            <w:bottom w:val="none" w:sz="0" w:space="0" w:color="auto"/>
            <w:right w:val="none" w:sz="0" w:space="0" w:color="auto"/>
          </w:divBdr>
        </w:div>
        <w:div w:id="834415995">
          <w:marLeft w:val="0"/>
          <w:marRight w:val="0"/>
          <w:marTop w:val="0"/>
          <w:marBottom w:val="0"/>
          <w:divBdr>
            <w:top w:val="none" w:sz="0" w:space="0" w:color="auto"/>
            <w:left w:val="none" w:sz="0" w:space="0" w:color="auto"/>
            <w:bottom w:val="none" w:sz="0" w:space="0" w:color="auto"/>
            <w:right w:val="none" w:sz="0" w:space="0" w:color="auto"/>
          </w:divBdr>
        </w:div>
      </w:divsChild>
    </w:div>
    <w:div w:id="1375151534">
      <w:bodyDiv w:val="1"/>
      <w:marLeft w:val="0"/>
      <w:marRight w:val="0"/>
      <w:marTop w:val="0"/>
      <w:marBottom w:val="0"/>
      <w:divBdr>
        <w:top w:val="none" w:sz="0" w:space="0" w:color="auto"/>
        <w:left w:val="none" w:sz="0" w:space="0" w:color="auto"/>
        <w:bottom w:val="none" w:sz="0" w:space="0" w:color="auto"/>
        <w:right w:val="none" w:sz="0" w:space="0" w:color="auto"/>
      </w:divBdr>
    </w:div>
    <w:div w:id="1394161390">
      <w:bodyDiv w:val="1"/>
      <w:marLeft w:val="0"/>
      <w:marRight w:val="0"/>
      <w:marTop w:val="0"/>
      <w:marBottom w:val="0"/>
      <w:divBdr>
        <w:top w:val="none" w:sz="0" w:space="0" w:color="auto"/>
        <w:left w:val="none" w:sz="0" w:space="0" w:color="auto"/>
        <w:bottom w:val="none" w:sz="0" w:space="0" w:color="auto"/>
        <w:right w:val="none" w:sz="0" w:space="0" w:color="auto"/>
      </w:divBdr>
    </w:div>
    <w:div w:id="1394811153">
      <w:bodyDiv w:val="1"/>
      <w:marLeft w:val="0"/>
      <w:marRight w:val="0"/>
      <w:marTop w:val="0"/>
      <w:marBottom w:val="0"/>
      <w:divBdr>
        <w:top w:val="none" w:sz="0" w:space="0" w:color="auto"/>
        <w:left w:val="none" w:sz="0" w:space="0" w:color="auto"/>
        <w:bottom w:val="none" w:sz="0" w:space="0" w:color="auto"/>
        <w:right w:val="none" w:sz="0" w:space="0" w:color="auto"/>
      </w:divBdr>
    </w:div>
    <w:div w:id="1401059912">
      <w:bodyDiv w:val="1"/>
      <w:marLeft w:val="0"/>
      <w:marRight w:val="0"/>
      <w:marTop w:val="0"/>
      <w:marBottom w:val="0"/>
      <w:divBdr>
        <w:top w:val="none" w:sz="0" w:space="0" w:color="auto"/>
        <w:left w:val="none" w:sz="0" w:space="0" w:color="auto"/>
        <w:bottom w:val="none" w:sz="0" w:space="0" w:color="auto"/>
        <w:right w:val="none" w:sz="0" w:space="0" w:color="auto"/>
      </w:divBdr>
    </w:div>
    <w:div w:id="1402215338">
      <w:bodyDiv w:val="1"/>
      <w:marLeft w:val="0"/>
      <w:marRight w:val="0"/>
      <w:marTop w:val="0"/>
      <w:marBottom w:val="0"/>
      <w:divBdr>
        <w:top w:val="none" w:sz="0" w:space="0" w:color="auto"/>
        <w:left w:val="none" w:sz="0" w:space="0" w:color="auto"/>
        <w:bottom w:val="none" w:sz="0" w:space="0" w:color="auto"/>
        <w:right w:val="none" w:sz="0" w:space="0" w:color="auto"/>
      </w:divBdr>
    </w:div>
    <w:div w:id="1415517058">
      <w:bodyDiv w:val="1"/>
      <w:marLeft w:val="0"/>
      <w:marRight w:val="0"/>
      <w:marTop w:val="0"/>
      <w:marBottom w:val="0"/>
      <w:divBdr>
        <w:top w:val="none" w:sz="0" w:space="0" w:color="auto"/>
        <w:left w:val="none" w:sz="0" w:space="0" w:color="auto"/>
        <w:bottom w:val="none" w:sz="0" w:space="0" w:color="auto"/>
        <w:right w:val="none" w:sz="0" w:space="0" w:color="auto"/>
      </w:divBdr>
    </w:div>
    <w:div w:id="1472671336">
      <w:bodyDiv w:val="1"/>
      <w:marLeft w:val="0"/>
      <w:marRight w:val="0"/>
      <w:marTop w:val="0"/>
      <w:marBottom w:val="0"/>
      <w:divBdr>
        <w:top w:val="none" w:sz="0" w:space="0" w:color="auto"/>
        <w:left w:val="none" w:sz="0" w:space="0" w:color="auto"/>
        <w:bottom w:val="none" w:sz="0" w:space="0" w:color="auto"/>
        <w:right w:val="none" w:sz="0" w:space="0" w:color="auto"/>
      </w:divBdr>
    </w:div>
    <w:div w:id="1499418317">
      <w:bodyDiv w:val="1"/>
      <w:marLeft w:val="0"/>
      <w:marRight w:val="0"/>
      <w:marTop w:val="0"/>
      <w:marBottom w:val="0"/>
      <w:divBdr>
        <w:top w:val="none" w:sz="0" w:space="0" w:color="auto"/>
        <w:left w:val="none" w:sz="0" w:space="0" w:color="auto"/>
        <w:bottom w:val="none" w:sz="0" w:space="0" w:color="auto"/>
        <w:right w:val="none" w:sz="0" w:space="0" w:color="auto"/>
      </w:divBdr>
    </w:div>
    <w:div w:id="1500075270">
      <w:bodyDiv w:val="1"/>
      <w:marLeft w:val="0"/>
      <w:marRight w:val="0"/>
      <w:marTop w:val="0"/>
      <w:marBottom w:val="0"/>
      <w:divBdr>
        <w:top w:val="none" w:sz="0" w:space="0" w:color="auto"/>
        <w:left w:val="none" w:sz="0" w:space="0" w:color="auto"/>
        <w:bottom w:val="none" w:sz="0" w:space="0" w:color="auto"/>
        <w:right w:val="none" w:sz="0" w:space="0" w:color="auto"/>
      </w:divBdr>
    </w:div>
    <w:div w:id="1508517581">
      <w:bodyDiv w:val="1"/>
      <w:marLeft w:val="0"/>
      <w:marRight w:val="0"/>
      <w:marTop w:val="0"/>
      <w:marBottom w:val="0"/>
      <w:divBdr>
        <w:top w:val="none" w:sz="0" w:space="0" w:color="auto"/>
        <w:left w:val="none" w:sz="0" w:space="0" w:color="auto"/>
        <w:bottom w:val="none" w:sz="0" w:space="0" w:color="auto"/>
        <w:right w:val="none" w:sz="0" w:space="0" w:color="auto"/>
      </w:divBdr>
    </w:div>
    <w:div w:id="1511866964">
      <w:bodyDiv w:val="1"/>
      <w:marLeft w:val="0"/>
      <w:marRight w:val="0"/>
      <w:marTop w:val="0"/>
      <w:marBottom w:val="0"/>
      <w:divBdr>
        <w:top w:val="none" w:sz="0" w:space="0" w:color="auto"/>
        <w:left w:val="none" w:sz="0" w:space="0" w:color="auto"/>
        <w:bottom w:val="none" w:sz="0" w:space="0" w:color="auto"/>
        <w:right w:val="none" w:sz="0" w:space="0" w:color="auto"/>
      </w:divBdr>
    </w:div>
    <w:div w:id="1523085960">
      <w:bodyDiv w:val="1"/>
      <w:marLeft w:val="0"/>
      <w:marRight w:val="0"/>
      <w:marTop w:val="0"/>
      <w:marBottom w:val="0"/>
      <w:divBdr>
        <w:top w:val="none" w:sz="0" w:space="0" w:color="auto"/>
        <w:left w:val="none" w:sz="0" w:space="0" w:color="auto"/>
        <w:bottom w:val="none" w:sz="0" w:space="0" w:color="auto"/>
        <w:right w:val="none" w:sz="0" w:space="0" w:color="auto"/>
      </w:divBdr>
    </w:div>
    <w:div w:id="1545170122">
      <w:bodyDiv w:val="1"/>
      <w:marLeft w:val="0"/>
      <w:marRight w:val="0"/>
      <w:marTop w:val="0"/>
      <w:marBottom w:val="0"/>
      <w:divBdr>
        <w:top w:val="none" w:sz="0" w:space="0" w:color="auto"/>
        <w:left w:val="none" w:sz="0" w:space="0" w:color="auto"/>
        <w:bottom w:val="none" w:sz="0" w:space="0" w:color="auto"/>
        <w:right w:val="none" w:sz="0" w:space="0" w:color="auto"/>
      </w:divBdr>
    </w:div>
    <w:div w:id="1580210358">
      <w:bodyDiv w:val="1"/>
      <w:marLeft w:val="0"/>
      <w:marRight w:val="0"/>
      <w:marTop w:val="0"/>
      <w:marBottom w:val="0"/>
      <w:divBdr>
        <w:top w:val="none" w:sz="0" w:space="0" w:color="auto"/>
        <w:left w:val="none" w:sz="0" w:space="0" w:color="auto"/>
        <w:bottom w:val="none" w:sz="0" w:space="0" w:color="auto"/>
        <w:right w:val="none" w:sz="0" w:space="0" w:color="auto"/>
      </w:divBdr>
    </w:div>
    <w:div w:id="1587302972">
      <w:bodyDiv w:val="1"/>
      <w:marLeft w:val="0"/>
      <w:marRight w:val="0"/>
      <w:marTop w:val="0"/>
      <w:marBottom w:val="0"/>
      <w:divBdr>
        <w:top w:val="none" w:sz="0" w:space="0" w:color="auto"/>
        <w:left w:val="none" w:sz="0" w:space="0" w:color="auto"/>
        <w:bottom w:val="none" w:sz="0" w:space="0" w:color="auto"/>
        <w:right w:val="none" w:sz="0" w:space="0" w:color="auto"/>
      </w:divBdr>
    </w:div>
    <w:div w:id="1616596743">
      <w:bodyDiv w:val="1"/>
      <w:marLeft w:val="0"/>
      <w:marRight w:val="0"/>
      <w:marTop w:val="0"/>
      <w:marBottom w:val="0"/>
      <w:divBdr>
        <w:top w:val="none" w:sz="0" w:space="0" w:color="auto"/>
        <w:left w:val="none" w:sz="0" w:space="0" w:color="auto"/>
        <w:bottom w:val="none" w:sz="0" w:space="0" w:color="auto"/>
        <w:right w:val="none" w:sz="0" w:space="0" w:color="auto"/>
      </w:divBdr>
    </w:div>
    <w:div w:id="1655522770">
      <w:bodyDiv w:val="1"/>
      <w:marLeft w:val="0"/>
      <w:marRight w:val="0"/>
      <w:marTop w:val="0"/>
      <w:marBottom w:val="0"/>
      <w:divBdr>
        <w:top w:val="none" w:sz="0" w:space="0" w:color="auto"/>
        <w:left w:val="none" w:sz="0" w:space="0" w:color="auto"/>
        <w:bottom w:val="none" w:sz="0" w:space="0" w:color="auto"/>
        <w:right w:val="none" w:sz="0" w:space="0" w:color="auto"/>
      </w:divBdr>
    </w:div>
    <w:div w:id="1670475228">
      <w:bodyDiv w:val="1"/>
      <w:marLeft w:val="0"/>
      <w:marRight w:val="0"/>
      <w:marTop w:val="0"/>
      <w:marBottom w:val="0"/>
      <w:divBdr>
        <w:top w:val="none" w:sz="0" w:space="0" w:color="auto"/>
        <w:left w:val="none" w:sz="0" w:space="0" w:color="auto"/>
        <w:bottom w:val="none" w:sz="0" w:space="0" w:color="auto"/>
        <w:right w:val="none" w:sz="0" w:space="0" w:color="auto"/>
      </w:divBdr>
    </w:div>
    <w:div w:id="1670987981">
      <w:bodyDiv w:val="1"/>
      <w:marLeft w:val="0"/>
      <w:marRight w:val="0"/>
      <w:marTop w:val="0"/>
      <w:marBottom w:val="0"/>
      <w:divBdr>
        <w:top w:val="none" w:sz="0" w:space="0" w:color="auto"/>
        <w:left w:val="none" w:sz="0" w:space="0" w:color="auto"/>
        <w:bottom w:val="none" w:sz="0" w:space="0" w:color="auto"/>
        <w:right w:val="none" w:sz="0" w:space="0" w:color="auto"/>
      </w:divBdr>
    </w:div>
    <w:div w:id="1726947468">
      <w:bodyDiv w:val="1"/>
      <w:marLeft w:val="0"/>
      <w:marRight w:val="0"/>
      <w:marTop w:val="0"/>
      <w:marBottom w:val="0"/>
      <w:divBdr>
        <w:top w:val="none" w:sz="0" w:space="0" w:color="auto"/>
        <w:left w:val="none" w:sz="0" w:space="0" w:color="auto"/>
        <w:bottom w:val="none" w:sz="0" w:space="0" w:color="auto"/>
        <w:right w:val="none" w:sz="0" w:space="0" w:color="auto"/>
      </w:divBdr>
    </w:div>
    <w:div w:id="1756514094">
      <w:bodyDiv w:val="1"/>
      <w:marLeft w:val="0"/>
      <w:marRight w:val="0"/>
      <w:marTop w:val="0"/>
      <w:marBottom w:val="0"/>
      <w:divBdr>
        <w:top w:val="none" w:sz="0" w:space="0" w:color="auto"/>
        <w:left w:val="none" w:sz="0" w:space="0" w:color="auto"/>
        <w:bottom w:val="none" w:sz="0" w:space="0" w:color="auto"/>
        <w:right w:val="none" w:sz="0" w:space="0" w:color="auto"/>
      </w:divBdr>
    </w:div>
    <w:div w:id="1762792966">
      <w:bodyDiv w:val="1"/>
      <w:marLeft w:val="0"/>
      <w:marRight w:val="0"/>
      <w:marTop w:val="0"/>
      <w:marBottom w:val="0"/>
      <w:divBdr>
        <w:top w:val="none" w:sz="0" w:space="0" w:color="auto"/>
        <w:left w:val="none" w:sz="0" w:space="0" w:color="auto"/>
        <w:bottom w:val="none" w:sz="0" w:space="0" w:color="auto"/>
        <w:right w:val="none" w:sz="0" w:space="0" w:color="auto"/>
      </w:divBdr>
    </w:div>
    <w:div w:id="1776049541">
      <w:bodyDiv w:val="1"/>
      <w:marLeft w:val="0"/>
      <w:marRight w:val="0"/>
      <w:marTop w:val="0"/>
      <w:marBottom w:val="0"/>
      <w:divBdr>
        <w:top w:val="none" w:sz="0" w:space="0" w:color="auto"/>
        <w:left w:val="none" w:sz="0" w:space="0" w:color="auto"/>
        <w:bottom w:val="none" w:sz="0" w:space="0" w:color="auto"/>
        <w:right w:val="none" w:sz="0" w:space="0" w:color="auto"/>
      </w:divBdr>
    </w:div>
    <w:div w:id="1795825583">
      <w:bodyDiv w:val="1"/>
      <w:marLeft w:val="0"/>
      <w:marRight w:val="0"/>
      <w:marTop w:val="0"/>
      <w:marBottom w:val="0"/>
      <w:divBdr>
        <w:top w:val="none" w:sz="0" w:space="0" w:color="auto"/>
        <w:left w:val="none" w:sz="0" w:space="0" w:color="auto"/>
        <w:bottom w:val="none" w:sz="0" w:space="0" w:color="auto"/>
        <w:right w:val="none" w:sz="0" w:space="0" w:color="auto"/>
      </w:divBdr>
    </w:div>
    <w:div w:id="1798639991">
      <w:bodyDiv w:val="1"/>
      <w:marLeft w:val="0"/>
      <w:marRight w:val="0"/>
      <w:marTop w:val="0"/>
      <w:marBottom w:val="0"/>
      <w:divBdr>
        <w:top w:val="none" w:sz="0" w:space="0" w:color="auto"/>
        <w:left w:val="none" w:sz="0" w:space="0" w:color="auto"/>
        <w:bottom w:val="none" w:sz="0" w:space="0" w:color="auto"/>
        <w:right w:val="none" w:sz="0" w:space="0" w:color="auto"/>
      </w:divBdr>
    </w:div>
    <w:div w:id="1815945966">
      <w:bodyDiv w:val="1"/>
      <w:marLeft w:val="0"/>
      <w:marRight w:val="0"/>
      <w:marTop w:val="0"/>
      <w:marBottom w:val="0"/>
      <w:divBdr>
        <w:top w:val="none" w:sz="0" w:space="0" w:color="auto"/>
        <w:left w:val="none" w:sz="0" w:space="0" w:color="auto"/>
        <w:bottom w:val="none" w:sz="0" w:space="0" w:color="auto"/>
        <w:right w:val="none" w:sz="0" w:space="0" w:color="auto"/>
      </w:divBdr>
    </w:div>
    <w:div w:id="1829052922">
      <w:bodyDiv w:val="1"/>
      <w:marLeft w:val="0"/>
      <w:marRight w:val="0"/>
      <w:marTop w:val="0"/>
      <w:marBottom w:val="0"/>
      <w:divBdr>
        <w:top w:val="none" w:sz="0" w:space="0" w:color="auto"/>
        <w:left w:val="none" w:sz="0" w:space="0" w:color="auto"/>
        <w:bottom w:val="none" w:sz="0" w:space="0" w:color="auto"/>
        <w:right w:val="none" w:sz="0" w:space="0" w:color="auto"/>
      </w:divBdr>
    </w:div>
    <w:div w:id="1870022349">
      <w:bodyDiv w:val="1"/>
      <w:marLeft w:val="0"/>
      <w:marRight w:val="0"/>
      <w:marTop w:val="0"/>
      <w:marBottom w:val="0"/>
      <w:divBdr>
        <w:top w:val="none" w:sz="0" w:space="0" w:color="auto"/>
        <w:left w:val="none" w:sz="0" w:space="0" w:color="auto"/>
        <w:bottom w:val="none" w:sz="0" w:space="0" w:color="auto"/>
        <w:right w:val="none" w:sz="0" w:space="0" w:color="auto"/>
      </w:divBdr>
      <w:divsChild>
        <w:div w:id="1840148108">
          <w:marLeft w:val="0"/>
          <w:marRight w:val="0"/>
          <w:marTop w:val="0"/>
          <w:marBottom w:val="0"/>
          <w:divBdr>
            <w:top w:val="none" w:sz="0" w:space="0" w:color="auto"/>
            <w:left w:val="none" w:sz="0" w:space="0" w:color="auto"/>
            <w:bottom w:val="none" w:sz="0" w:space="0" w:color="auto"/>
            <w:right w:val="none" w:sz="0" w:space="0" w:color="auto"/>
          </w:divBdr>
        </w:div>
        <w:div w:id="262149640">
          <w:marLeft w:val="0"/>
          <w:marRight w:val="0"/>
          <w:marTop w:val="0"/>
          <w:marBottom w:val="0"/>
          <w:divBdr>
            <w:top w:val="none" w:sz="0" w:space="0" w:color="auto"/>
            <w:left w:val="none" w:sz="0" w:space="0" w:color="auto"/>
            <w:bottom w:val="none" w:sz="0" w:space="0" w:color="auto"/>
            <w:right w:val="none" w:sz="0" w:space="0" w:color="auto"/>
          </w:divBdr>
        </w:div>
        <w:div w:id="835611319">
          <w:marLeft w:val="0"/>
          <w:marRight w:val="0"/>
          <w:marTop w:val="0"/>
          <w:marBottom w:val="0"/>
          <w:divBdr>
            <w:top w:val="none" w:sz="0" w:space="0" w:color="auto"/>
            <w:left w:val="none" w:sz="0" w:space="0" w:color="auto"/>
            <w:bottom w:val="none" w:sz="0" w:space="0" w:color="auto"/>
            <w:right w:val="none" w:sz="0" w:space="0" w:color="auto"/>
          </w:divBdr>
        </w:div>
        <w:div w:id="426661119">
          <w:marLeft w:val="0"/>
          <w:marRight w:val="0"/>
          <w:marTop w:val="0"/>
          <w:marBottom w:val="0"/>
          <w:divBdr>
            <w:top w:val="none" w:sz="0" w:space="0" w:color="auto"/>
            <w:left w:val="none" w:sz="0" w:space="0" w:color="auto"/>
            <w:bottom w:val="none" w:sz="0" w:space="0" w:color="auto"/>
            <w:right w:val="none" w:sz="0" w:space="0" w:color="auto"/>
          </w:divBdr>
        </w:div>
        <w:div w:id="1819148524">
          <w:marLeft w:val="0"/>
          <w:marRight w:val="0"/>
          <w:marTop w:val="0"/>
          <w:marBottom w:val="0"/>
          <w:divBdr>
            <w:top w:val="none" w:sz="0" w:space="0" w:color="auto"/>
            <w:left w:val="none" w:sz="0" w:space="0" w:color="auto"/>
            <w:bottom w:val="none" w:sz="0" w:space="0" w:color="auto"/>
            <w:right w:val="none" w:sz="0" w:space="0" w:color="auto"/>
          </w:divBdr>
        </w:div>
        <w:div w:id="1497184025">
          <w:marLeft w:val="0"/>
          <w:marRight w:val="0"/>
          <w:marTop w:val="0"/>
          <w:marBottom w:val="0"/>
          <w:divBdr>
            <w:top w:val="none" w:sz="0" w:space="0" w:color="auto"/>
            <w:left w:val="none" w:sz="0" w:space="0" w:color="auto"/>
            <w:bottom w:val="none" w:sz="0" w:space="0" w:color="auto"/>
            <w:right w:val="none" w:sz="0" w:space="0" w:color="auto"/>
          </w:divBdr>
        </w:div>
        <w:div w:id="1545020368">
          <w:marLeft w:val="0"/>
          <w:marRight w:val="0"/>
          <w:marTop w:val="0"/>
          <w:marBottom w:val="0"/>
          <w:divBdr>
            <w:top w:val="none" w:sz="0" w:space="0" w:color="auto"/>
            <w:left w:val="none" w:sz="0" w:space="0" w:color="auto"/>
            <w:bottom w:val="none" w:sz="0" w:space="0" w:color="auto"/>
            <w:right w:val="none" w:sz="0" w:space="0" w:color="auto"/>
          </w:divBdr>
        </w:div>
        <w:div w:id="1677728162">
          <w:marLeft w:val="0"/>
          <w:marRight w:val="0"/>
          <w:marTop w:val="0"/>
          <w:marBottom w:val="0"/>
          <w:divBdr>
            <w:top w:val="none" w:sz="0" w:space="0" w:color="auto"/>
            <w:left w:val="none" w:sz="0" w:space="0" w:color="auto"/>
            <w:bottom w:val="none" w:sz="0" w:space="0" w:color="auto"/>
            <w:right w:val="none" w:sz="0" w:space="0" w:color="auto"/>
          </w:divBdr>
        </w:div>
        <w:div w:id="1623726935">
          <w:marLeft w:val="0"/>
          <w:marRight w:val="0"/>
          <w:marTop w:val="0"/>
          <w:marBottom w:val="0"/>
          <w:divBdr>
            <w:top w:val="none" w:sz="0" w:space="0" w:color="auto"/>
            <w:left w:val="none" w:sz="0" w:space="0" w:color="auto"/>
            <w:bottom w:val="none" w:sz="0" w:space="0" w:color="auto"/>
            <w:right w:val="none" w:sz="0" w:space="0" w:color="auto"/>
          </w:divBdr>
        </w:div>
        <w:div w:id="1468161682">
          <w:marLeft w:val="0"/>
          <w:marRight w:val="0"/>
          <w:marTop w:val="0"/>
          <w:marBottom w:val="0"/>
          <w:divBdr>
            <w:top w:val="none" w:sz="0" w:space="0" w:color="auto"/>
            <w:left w:val="none" w:sz="0" w:space="0" w:color="auto"/>
            <w:bottom w:val="none" w:sz="0" w:space="0" w:color="auto"/>
            <w:right w:val="none" w:sz="0" w:space="0" w:color="auto"/>
          </w:divBdr>
        </w:div>
        <w:div w:id="554123563">
          <w:marLeft w:val="0"/>
          <w:marRight w:val="0"/>
          <w:marTop w:val="0"/>
          <w:marBottom w:val="0"/>
          <w:divBdr>
            <w:top w:val="none" w:sz="0" w:space="0" w:color="auto"/>
            <w:left w:val="none" w:sz="0" w:space="0" w:color="auto"/>
            <w:bottom w:val="none" w:sz="0" w:space="0" w:color="auto"/>
            <w:right w:val="none" w:sz="0" w:space="0" w:color="auto"/>
          </w:divBdr>
        </w:div>
        <w:div w:id="971327162">
          <w:marLeft w:val="0"/>
          <w:marRight w:val="0"/>
          <w:marTop w:val="0"/>
          <w:marBottom w:val="0"/>
          <w:divBdr>
            <w:top w:val="none" w:sz="0" w:space="0" w:color="auto"/>
            <w:left w:val="none" w:sz="0" w:space="0" w:color="auto"/>
            <w:bottom w:val="none" w:sz="0" w:space="0" w:color="auto"/>
            <w:right w:val="none" w:sz="0" w:space="0" w:color="auto"/>
          </w:divBdr>
        </w:div>
        <w:div w:id="1911496928">
          <w:marLeft w:val="0"/>
          <w:marRight w:val="0"/>
          <w:marTop w:val="0"/>
          <w:marBottom w:val="0"/>
          <w:divBdr>
            <w:top w:val="none" w:sz="0" w:space="0" w:color="auto"/>
            <w:left w:val="none" w:sz="0" w:space="0" w:color="auto"/>
            <w:bottom w:val="none" w:sz="0" w:space="0" w:color="auto"/>
            <w:right w:val="none" w:sz="0" w:space="0" w:color="auto"/>
          </w:divBdr>
        </w:div>
        <w:div w:id="1388607849">
          <w:marLeft w:val="0"/>
          <w:marRight w:val="0"/>
          <w:marTop w:val="0"/>
          <w:marBottom w:val="0"/>
          <w:divBdr>
            <w:top w:val="none" w:sz="0" w:space="0" w:color="auto"/>
            <w:left w:val="none" w:sz="0" w:space="0" w:color="auto"/>
            <w:bottom w:val="none" w:sz="0" w:space="0" w:color="auto"/>
            <w:right w:val="none" w:sz="0" w:space="0" w:color="auto"/>
          </w:divBdr>
        </w:div>
        <w:div w:id="1716467734">
          <w:marLeft w:val="0"/>
          <w:marRight w:val="0"/>
          <w:marTop w:val="0"/>
          <w:marBottom w:val="0"/>
          <w:divBdr>
            <w:top w:val="none" w:sz="0" w:space="0" w:color="auto"/>
            <w:left w:val="none" w:sz="0" w:space="0" w:color="auto"/>
            <w:bottom w:val="none" w:sz="0" w:space="0" w:color="auto"/>
            <w:right w:val="none" w:sz="0" w:space="0" w:color="auto"/>
          </w:divBdr>
        </w:div>
        <w:div w:id="1250652131">
          <w:marLeft w:val="0"/>
          <w:marRight w:val="0"/>
          <w:marTop w:val="0"/>
          <w:marBottom w:val="0"/>
          <w:divBdr>
            <w:top w:val="none" w:sz="0" w:space="0" w:color="auto"/>
            <w:left w:val="none" w:sz="0" w:space="0" w:color="auto"/>
            <w:bottom w:val="none" w:sz="0" w:space="0" w:color="auto"/>
            <w:right w:val="none" w:sz="0" w:space="0" w:color="auto"/>
          </w:divBdr>
        </w:div>
        <w:div w:id="122967138">
          <w:marLeft w:val="0"/>
          <w:marRight w:val="0"/>
          <w:marTop w:val="0"/>
          <w:marBottom w:val="0"/>
          <w:divBdr>
            <w:top w:val="none" w:sz="0" w:space="0" w:color="auto"/>
            <w:left w:val="none" w:sz="0" w:space="0" w:color="auto"/>
            <w:bottom w:val="none" w:sz="0" w:space="0" w:color="auto"/>
            <w:right w:val="none" w:sz="0" w:space="0" w:color="auto"/>
          </w:divBdr>
        </w:div>
        <w:div w:id="1199393131">
          <w:marLeft w:val="0"/>
          <w:marRight w:val="0"/>
          <w:marTop w:val="0"/>
          <w:marBottom w:val="0"/>
          <w:divBdr>
            <w:top w:val="none" w:sz="0" w:space="0" w:color="auto"/>
            <w:left w:val="none" w:sz="0" w:space="0" w:color="auto"/>
            <w:bottom w:val="none" w:sz="0" w:space="0" w:color="auto"/>
            <w:right w:val="none" w:sz="0" w:space="0" w:color="auto"/>
          </w:divBdr>
        </w:div>
        <w:div w:id="953945861">
          <w:marLeft w:val="0"/>
          <w:marRight w:val="0"/>
          <w:marTop w:val="0"/>
          <w:marBottom w:val="0"/>
          <w:divBdr>
            <w:top w:val="none" w:sz="0" w:space="0" w:color="auto"/>
            <w:left w:val="none" w:sz="0" w:space="0" w:color="auto"/>
            <w:bottom w:val="none" w:sz="0" w:space="0" w:color="auto"/>
            <w:right w:val="none" w:sz="0" w:space="0" w:color="auto"/>
          </w:divBdr>
        </w:div>
        <w:div w:id="1180974477">
          <w:marLeft w:val="0"/>
          <w:marRight w:val="0"/>
          <w:marTop w:val="0"/>
          <w:marBottom w:val="0"/>
          <w:divBdr>
            <w:top w:val="none" w:sz="0" w:space="0" w:color="auto"/>
            <w:left w:val="none" w:sz="0" w:space="0" w:color="auto"/>
            <w:bottom w:val="none" w:sz="0" w:space="0" w:color="auto"/>
            <w:right w:val="none" w:sz="0" w:space="0" w:color="auto"/>
          </w:divBdr>
        </w:div>
      </w:divsChild>
    </w:div>
    <w:div w:id="1901087652">
      <w:bodyDiv w:val="1"/>
      <w:marLeft w:val="0"/>
      <w:marRight w:val="0"/>
      <w:marTop w:val="0"/>
      <w:marBottom w:val="0"/>
      <w:divBdr>
        <w:top w:val="none" w:sz="0" w:space="0" w:color="auto"/>
        <w:left w:val="none" w:sz="0" w:space="0" w:color="auto"/>
        <w:bottom w:val="none" w:sz="0" w:space="0" w:color="auto"/>
        <w:right w:val="none" w:sz="0" w:space="0" w:color="auto"/>
      </w:divBdr>
    </w:div>
    <w:div w:id="1912545060">
      <w:bodyDiv w:val="1"/>
      <w:marLeft w:val="0"/>
      <w:marRight w:val="0"/>
      <w:marTop w:val="0"/>
      <w:marBottom w:val="0"/>
      <w:divBdr>
        <w:top w:val="none" w:sz="0" w:space="0" w:color="auto"/>
        <w:left w:val="none" w:sz="0" w:space="0" w:color="auto"/>
        <w:bottom w:val="none" w:sz="0" w:space="0" w:color="auto"/>
        <w:right w:val="none" w:sz="0" w:space="0" w:color="auto"/>
      </w:divBdr>
      <w:divsChild>
        <w:div w:id="1379860572">
          <w:marLeft w:val="0"/>
          <w:marRight w:val="0"/>
          <w:marTop w:val="0"/>
          <w:marBottom w:val="0"/>
          <w:divBdr>
            <w:top w:val="none" w:sz="0" w:space="0" w:color="auto"/>
            <w:left w:val="none" w:sz="0" w:space="0" w:color="auto"/>
            <w:bottom w:val="none" w:sz="0" w:space="0" w:color="auto"/>
            <w:right w:val="none" w:sz="0" w:space="0" w:color="auto"/>
          </w:divBdr>
        </w:div>
        <w:div w:id="1667827413">
          <w:marLeft w:val="0"/>
          <w:marRight w:val="0"/>
          <w:marTop w:val="0"/>
          <w:marBottom w:val="0"/>
          <w:divBdr>
            <w:top w:val="none" w:sz="0" w:space="0" w:color="auto"/>
            <w:left w:val="none" w:sz="0" w:space="0" w:color="auto"/>
            <w:bottom w:val="none" w:sz="0" w:space="0" w:color="auto"/>
            <w:right w:val="none" w:sz="0" w:space="0" w:color="auto"/>
          </w:divBdr>
        </w:div>
        <w:div w:id="741562047">
          <w:marLeft w:val="0"/>
          <w:marRight w:val="0"/>
          <w:marTop w:val="0"/>
          <w:marBottom w:val="0"/>
          <w:divBdr>
            <w:top w:val="none" w:sz="0" w:space="0" w:color="auto"/>
            <w:left w:val="none" w:sz="0" w:space="0" w:color="auto"/>
            <w:bottom w:val="none" w:sz="0" w:space="0" w:color="auto"/>
            <w:right w:val="none" w:sz="0" w:space="0" w:color="auto"/>
          </w:divBdr>
        </w:div>
        <w:div w:id="2060862741">
          <w:marLeft w:val="0"/>
          <w:marRight w:val="0"/>
          <w:marTop w:val="0"/>
          <w:marBottom w:val="0"/>
          <w:divBdr>
            <w:top w:val="none" w:sz="0" w:space="0" w:color="auto"/>
            <w:left w:val="none" w:sz="0" w:space="0" w:color="auto"/>
            <w:bottom w:val="none" w:sz="0" w:space="0" w:color="auto"/>
            <w:right w:val="none" w:sz="0" w:space="0" w:color="auto"/>
          </w:divBdr>
        </w:div>
        <w:div w:id="1653026856">
          <w:marLeft w:val="0"/>
          <w:marRight w:val="0"/>
          <w:marTop w:val="0"/>
          <w:marBottom w:val="0"/>
          <w:divBdr>
            <w:top w:val="none" w:sz="0" w:space="0" w:color="auto"/>
            <w:left w:val="none" w:sz="0" w:space="0" w:color="auto"/>
            <w:bottom w:val="none" w:sz="0" w:space="0" w:color="auto"/>
            <w:right w:val="none" w:sz="0" w:space="0" w:color="auto"/>
          </w:divBdr>
        </w:div>
        <w:div w:id="169026819">
          <w:marLeft w:val="0"/>
          <w:marRight w:val="0"/>
          <w:marTop w:val="0"/>
          <w:marBottom w:val="0"/>
          <w:divBdr>
            <w:top w:val="none" w:sz="0" w:space="0" w:color="auto"/>
            <w:left w:val="none" w:sz="0" w:space="0" w:color="auto"/>
            <w:bottom w:val="none" w:sz="0" w:space="0" w:color="auto"/>
            <w:right w:val="none" w:sz="0" w:space="0" w:color="auto"/>
          </w:divBdr>
        </w:div>
        <w:div w:id="1946379035">
          <w:marLeft w:val="0"/>
          <w:marRight w:val="0"/>
          <w:marTop w:val="0"/>
          <w:marBottom w:val="0"/>
          <w:divBdr>
            <w:top w:val="none" w:sz="0" w:space="0" w:color="auto"/>
            <w:left w:val="none" w:sz="0" w:space="0" w:color="auto"/>
            <w:bottom w:val="none" w:sz="0" w:space="0" w:color="auto"/>
            <w:right w:val="none" w:sz="0" w:space="0" w:color="auto"/>
          </w:divBdr>
        </w:div>
        <w:div w:id="996803058">
          <w:marLeft w:val="0"/>
          <w:marRight w:val="0"/>
          <w:marTop w:val="0"/>
          <w:marBottom w:val="0"/>
          <w:divBdr>
            <w:top w:val="none" w:sz="0" w:space="0" w:color="auto"/>
            <w:left w:val="none" w:sz="0" w:space="0" w:color="auto"/>
            <w:bottom w:val="none" w:sz="0" w:space="0" w:color="auto"/>
            <w:right w:val="none" w:sz="0" w:space="0" w:color="auto"/>
          </w:divBdr>
        </w:div>
        <w:div w:id="536284873">
          <w:marLeft w:val="0"/>
          <w:marRight w:val="0"/>
          <w:marTop w:val="0"/>
          <w:marBottom w:val="0"/>
          <w:divBdr>
            <w:top w:val="none" w:sz="0" w:space="0" w:color="auto"/>
            <w:left w:val="none" w:sz="0" w:space="0" w:color="auto"/>
            <w:bottom w:val="none" w:sz="0" w:space="0" w:color="auto"/>
            <w:right w:val="none" w:sz="0" w:space="0" w:color="auto"/>
          </w:divBdr>
        </w:div>
        <w:div w:id="1177113575">
          <w:marLeft w:val="0"/>
          <w:marRight w:val="0"/>
          <w:marTop w:val="0"/>
          <w:marBottom w:val="0"/>
          <w:divBdr>
            <w:top w:val="none" w:sz="0" w:space="0" w:color="auto"/>
            <w:left w:val="none" w:sz="0" w:space="0" w:color="auto"/>
            <w:bottom w:val="none" w:sz="0" w:space="0" w:color="auto"/>
            <w:right w:val="none" w:sz="0" w:space="0" w:color="auto"/>
          </w:divBdr>
        </w:div>
      </w:divsChild>
    </w:div>
    <w:div w:id="1919754362">
      <w:bodyDiv w:val="1"/>
      <w:marLeft w:val="0"/>
      <w:marRight w:val="0"/>
      <w:marTop w:val="0"/>
      <w:marBottom w:val="0"/>
      <w:divBdr>
        <w:top w:val="none" w:sz="0" w:space="0" w:color="auto"/>
        <w:left w:val="none" w:sz="0" w:space="0" w:color="auto"/>
        <w:bottom w:val="none" w:sz="0" w:space="0" w:color="auto"/>
        <w:right w:val="none" w:sz="0" w:space="0" w:color="auto"/>
      </w:divBdr>
    </w:div>
    <w:div w:id="1939633785">
      <w:bodyDiv w:val="1"/>
      <w:marLeft w:val="0"/>
      <w:marRight w:val="0"/>
      <w:marTop w:val="0"/>
      <w:marBottom w:val="0"/>
      <w:divBdr>
        <w:top w:val="none" w:sz="0" w:space="0" w:color="auto"/>
        <w:left w:val="none" w:sz="0" w:space="0" w:color="auto"/>
        <w:bottom w:val="none" w:sz="0" w:space="0" w:color="auto"/>
        <w:right w:val="none" w:sz="0" w:space="0" w:color="auto"/>
      </w:divBdr>
    </w:div>
    <w:div w:id="1988706793">
      <w:bodyDiv w:val="1"/>
      <w:marLeft w:val="0"/>
      <w:marRight w:val="0"/>
      <w:marTop w:val="0"/>
      <w:marBottom w:val="0"/>
      <w:divBdr>
        <w:top w:val="none" w:sz="0" w:space="0" w:color="auto"/>
        <w:left w:val="none" w:sz="0" w:space="0" w:color="auto"/>
        <w:bottom w:val="none" w:sz="0" w:space="0" w:color="auto"/>
        <w:right w:val="none" w:sz="0" w:space="0" w:color="auto"/>
      </w:divBdr>
    </w:div>
    <w:div w:id="2018270892">
      <w:bodyDiv w:val="1"/>
      <w:marLeft w:val="0"/>
      <w:marRight w:val="0"/>
      <w:marTop w:val="0"/>
      <w:marBottom w:val="0"/>
      <w:divBdr>
        <w:top w:val="none" w:sz="0" w:space="0" w:color="auto"/>
        <w:left w:val="none" w:sz="0" w:space="0" w:color="auto"/>
        <w:bottom w:val="none" w:sz="0" w:space="0" w:color="auto"/>
        <w:right w:val="none" w:sz="0" w:space="0" w:color="auto"/>
      </w:divBdr>
    </w:div>
    <w:div w:id="2019454817">
      <w:bodyDiv w:val="1"/>
      <w:marLeft w:val="0"/>
      <w:marRight w:val="0"/>
      <w:marTop w:val="0"/>
      <w:marBottom w:val="0"/>
      <w:divBdr>
        <w:top w:val="none" w:sz="0" w:space="0" w:color="auto"/>
        <w:left w:val="none" w:sz="0" w:space="0" w:color="auto"/>
        <w:bottom w:val="none" w:sz="0" w:space="0" w:color="auto"/>
        <w:right w:val="none" w:sz="0" w:space="0" w:color="auto"/>
      </w:divBdr>
      <w:divsChild>
        <w:div w:id="1058016898">
          <w:marLeft w:val="0"/>
          <w:marRight w:val="0"/>
          <w:marTop w:val="0"/>
          <w:marBottom w:val="0"/>
          <w:divBdr>
            <w:top w:val="none" w:sz="0" w:space="0" w:color="auto"/>
            <w:left w:val="none" w:sz="0" w:space="0" w:color="auto"/>
            <w:bottom w:val="none" w:sz="0" w:space="0" w:color="auto"/>
            <w:right w:val="none" w:sz="0" w:space="0" w:color="auto"/>
          </w:divBdr>
        </w:div>
        <w:div w:id="399523109">
          <w:marLeft w:val="0"/>
          <w:marRight w:val="0"/>
          <w:marTop w:val="0"/>
          <w:marBottom w:val="0"/>
          <w:divBdr>
            <w:top w:val="none" w:sz="0" w:space="0" w:color="auto"/>
            <w:left w:val="none" w:sz="0" w:space="0" w:color="auto"/>
            <w:bottom w:val="none" w:sz="0" w:space="0" w:color="auto"/>
            <w:right w:val="none" w:sz="0" w:space="0" w:color="auto"/>
          </w:divBdr>
        </w:div>
        <w:div w:id="1245913252">
          <w:marLeft w:val="0"/>
          <w:marRight w:val="0"/>
          <w:marTop w:val="0"/>
          <w:marBottom w:val="0"/>
          <w:divBdr>
            <w:top w:val="none" w:sz="0" w:space="0" w:color="auto"/>
            <w:left w:val="none" w:sz="0" w:space="0" w:color="auto"/>
            <w:bottom w:val="none" w:sz="0" w:space="0" w:color="auto"/>
            <w:right w:val="none" w:sz="0" w:space="0" w:color="auto"/>
          </w:divBdr>
        </w:div>
        <w:div w:id="890925942">
          <w:marLeft w:val="0"/>
          <w:marRight w:val="0"/>
          <w:marTop w:val="0"/>
          <w:marBottom w:val="0"/>
          <w:divBdr>
            <w:top w:val="none" w:sz="0" w:space="0" w:color="auto"/>
            <w:left w:val="none" w:sz="0" w:space="0" w:color="auto"/>
            <w:bottom w:val="none" w:sz="0" w:space="0" w:color="auto"/>
            <w:right w:val="none" w:sz="0" w:space="0" w:color="auto"/>
          </w:divBdr>
        </w:div>
        <w:div w:id="441002025">
          <w:marLeft w:val="0"/>
          <w:marRight w:val="0"/>
          <w:marTop w:val="0"/>
          <w:marBottom w:val="0"/>
          <w:divBdr>
            <w:top w:val="none" w:sz="0" w:space="0" w:color="auto"/>
            <w:left w:val="none" w:sz="0" w:space="0" w:color="auto"/>
            <w:bottom w:val="none" w:sz="0" w:space="0" w:color="auto"/>
            <w:right w:val="none" w:sz="0" w:space="0" w:color="auto"/>
          </w:divBdr>
        </w:div>
        <w:div w:id="1213613487">
          <w:marLeft w:val="0"/>
          <w:marRight w:val="0"/>
          <w:marTop w:val="0"/>
          <w:marBottom w:val="0"/>
          <w:divBdr>
            <w:top w:val="none" w:sz="0" w:space="0" w:color="auto"/>
            <w:left w:val="none" w:sz="0" w:space="0" w:color="auto"/>
            <w:bottom w:val="none" w:sz="0" w:space="0" w:color="auto"/>
            <w:right w:val="none" w:sz="0" w:space="0" w:color="auto"/>
          </w:divBdr>
        </w:div>
        <w:div w:id="1689522419">
          <w:marLeft w:val="0"/>
          <w:marRight w:val="0"/>
          <w:marTop w:val="0"/>
          <w:marBottom w:val="0"/>
          <w:divBdr>
            <w:top w:val="none" w:sz="0" w:space="0" w:color="auto"/>
            <w:left w:val="none" w:sz="0" w:space="0" w:color="auto"/>
            <w:bottom w:val="none" w:sz="0" w:space="0" w:color="auto"/>
            <w:right w:val="none" w:sz="0" w:space="0" w:color="auto"/>
          </w:divBdr>
        </w:div>
        <w:div w:id="949119626">
          <w:marLeft w:val="0"/>
          <w:marRight w:val="0"/>
          <w:marTop w:val="0"/>
          <w:marBottom w:val="0"/>
          <w:divBdr>
            <w:top w:val="none" w:sz="0" w:space="0" w:color="auto"/>
            <w:left w:val="none" w:sz="0" w:space="0" w:color="auto"/>
            <w:bottom w:val="none" w:sz="0" w:space="0" w:color="auto"/>
            <w:right w:val="none" w:sz="0" w:space="0" w:color="auto"/>
          </w:divBdr>
        </w:div>
        <w:div w:id="1425684357">
          <w:marLeft w:val="0"/>
          <w:marRight w:val="0"/>
          <w:marTop w:val="0"/>
          <w:marBottom w:val="0"/>
          <w:divBdr>
            <w:top w:val="none" w:sz="0" w:space="0" w:color="auto"/>
            <w:left w:val="none" w:sz="0" w:space="0" w:color="auto"/>
            <w:bottom w:val="none" w:sz="0" w:space="0" w:color="auto"/>
            <w:right w:val="none" w:sz="0" w:space="0" w:color="auto"/>
          </w:divBdr>
        </w:div>
        <w:div w:id="1997876000">
          <w:marLeft w:val="0"/>
          <w:marRight w:val="0"/>
          <w:marTop w:val="0"/>
          <w:marBottom w:val="0"/>
          <w:divBdr>
            <w:top w:val="none" w:sz="0" w:space="0" w:color="auto"/>
            <w:left w:val="none" w:sz="0" w:space="0" w:color="auto"/>
            <w:bottom w:val="none" w:sz="0" w:space="0" w:color="auto"/>
            <w:right w:val="none" w:sz="0" w:space="0" w:color="auto"/>
          </w:divBdr>
        </w:div>
        <w:div w:id="71659320">
          <w:marLeft w:val="0"/>
          <w:marRight w:val="0"/>
          <w:marTop w:val="0"/>
          <w:marBottom w:val="0"/>
          <w:divBdr>
            <w:top w:val="none" w:sz="0" w:space="0" w:color="auto"/>
            <w:left w:val="none" w:sz="0" w:space="0" w:color="auto"/>
            <w:bottom w:val="none" w:sz="0" w:space="0" w:color="auto"/>
            <w:right w:val="none" w:sz="0" w:space="0" w:color="auto"/>
          </w:divBdr>
        </w:div>
        <w:div w:id="1743722515">
          <w:marLeft w:val="0"/>
          <w:marRight w:val="0"/>
          <w:marTop w:val="0"/>
          <w:marBottom w:val="0"/>
          <w:divBdr>
            <w:top w:val="none" w:sz="0" w:space="0" w:color="auto"/>
            <w:left w:val="none" w:sz="0" w:space="0" w:color="auto"/>
            <w:bottom w:val="none" w:sz="0" w:space="0" w:color="auto"/>
            <w:right w:val="none" w:sz="0" w:space="0" w:color="auto"/>
          </w:divBdr>
        </w:div>
        <w:div w:id="281573066">
          <w:marLeft w:val="0"/>
          <w:marRight w:val="0"/>
          <w:marTop w:val="0"/>
          <w:marBottom w:val="0"/>
          <w:divBdr>
            <w:top w:val="none" w:sz="0" w:space="0" w:color="auto"/>
            <w:left w:val="none" w:sz="0" w:space="0" w:color="auto"/>
            <w:bottom w:val="none" w:sz="0" w:space="0" w:color="auto"/>
            <w:right w:val="none" w:sz="0" w:space="0" w:color="auto"/>
          </w:divBdr>
        </w:div>
        <w:div w:id="1467504634">
          <w:marLeft w:val="0"/>
          <w:marRight w:val="0"/>
          <w:marTop w:val="0"/>
          <w:marBottom w:val="0"/>
          <w:divBdr>
            <w:top w:val="none" w:sz="0" w:space="0" w:color="auto"/>
            <w:left w:val="none" w:sz="0" w:space="0" w:color="auto"/>
            <w:bottom w:val="none" w:sz="0" w:space="0" w:color="auto"/>
            <w:right w:val="none" w:sz="0" w:space="0" w:color="auto"/>
          </w:divBdr>
        </w:div>
        <w:div w:id="1145273012">
          <w:marLeft w:val="0"/>
          <w:marRight w:val="0"/>
          <w:marTop w:val="0"/>
          <w:marBottom w:val="0"/>
          <w:divBdr>
            <w:top w:val="none" w:sz="0" w:space="0" w:color="auto"/>
            <w:left w:val="none" w:sz="0" w:space="0" w:color="auto"/>
            <w:bottom w:val="none" w:sz="0" w:space="0" w:color="auto"/>
            <w:right w:val="none" w:sz="0" w:space="0" w:color="auto"/>
          </w:divBdr>
        </w:div>
        <w:div w:id="1705211663">
          <w:marLeft w:val="0"/>
          <w:marRight w:val="0"/>
          <w:marTop w:val="0"/>
          <w:marBottom w:val="0"/>
          <w:divBdr>
            <w:top w:val="none" w:sz="0" w:space="0" w:color="auto"/>
            <w:left w:val="none" w:sz="0" w:space="0" w:color="auto"/>
            <w:bottom w:val="none" w:sz="0" w:space="0" w:color="auto"/>
            <w:right w:val="none" w:sz="0" w:space="0" w:color="auto"/>
          </w:divBdr>
        </w:div>
        <w:div w:id="529802329">
          <w:marLeft w:val="0"/>
          <w:marRight w:val="0"/>
          <w:marTop w:val="0"/>
          <w:marBottom w:val="0"/>
          <w:divBdr>
            <w:top w:val="none" w:sz="0" w:space="0" w:color="auto"/>
            <w:left w:val="none" w:sz="0" w:space="0" w:color="auto"/>
            <w:bottom w:val="none" w:sz="0" w:space="0" w:color="auto"/>
            <w:right w:val="none" w:sz="0" w:space="0" w:color="auto"/>
          </w:divBdr>
        </w:div>
        <w:div w:id="133301919">
          <w:marLeft w:val="0"/>
          <w:marRight w:val="0"/>
          <w:marTop w:val="0"/>
          <w:marBottom w:val="0"/>
          <w:divBdr>
            <w:top w:val="none" w:sz="0" w:space="0" w:color="auto"/>
            <w:left w:val="none" w:sz="0" w:space="0" w:color="auto"/>
            <w:bottom w:val="none" w:sz="0" w:space="0" w:color="auto"/>
            <w:right w:val="none" w:sz="0" w:space="0" w:color="auto"/>
          </w:divBdr>
        </w:div>
        <w:div w:id="2113236688">
          <w:marLeft w:val="0"/>
          <w:marRight w:val="0"/>
          <w:marTop w:val="0"/>
          <w:marBottom w:val="0"/>
          <w:divBdr>
            <w:top w:val="none" w:sz="0" w:space="0" w:color="auto"/>
            <w:left w:val="none" w:sz="0" w:space="0" w:color="auto"/>
            <w:bottom w:val="none" w:sz="0" w:space="0" w:color="auto"/>
            <w:right w:val="none" w:sz="0" w:space="0" w:color="auto"/>
          </w:divBdr>
        </w:div>
        <w:div w:id="1529290996">
          <w:marLeft w:val="0"/>
          <w:marRight w:val="0"/>
          <w:marTop w:val="0"/>
          <w:marBottom w:val="0"/>
          <w:divBdr>
            <w:top w:val="none" w:sz="0" w:space="0" w:color="auto"/>
            <w:left w:val="none" w:sz="0" w:space="0" w:color="auto"/>
            <w:bottom w:val="none" w:sz="0" w:space="0" w:color="auto"/>
            <w:right w:val="none" w:sz="0" w:space="0" w:color="auto"/>
          </w:divBdr>
        </w:div>
        <w:div w:id="1204900132">
          <w:marLeft w:val="0"/>
          <w:marRight w:val="0"/>
          <w:marTop w:val="0"/>
          <w:marBottom w:val="0"/>
          <w:divBdr>
            <w:top w:val="none" w:sz="0" w:space="0" w:color="auto"/>
            <w:left w:val="none" w:sz="0" w:space="0" w:color="auto"/>
            <w:bottom w:val="none" w:sz="0" w:space="0" w:color="auto"/>
            <w:right w:val="none" w:sz="0" w:space="0" w:color="auto"/>
          </w:divBdr>
        </w:div>
      </w:divsChild>
    </w:div>
    <w:div w:id="2060469876">
      <w:bodyDiv w:val="1"/>
      <w:marLeft w:val="0"/>
      <w:marRight w:val="0"/>
      <w:marTop w:val="0"/>
      <w:marBottom w:val="0"/>
      <w:divBdr>
        <w:top w:val="none" w:sz="0" w:space="0" w:color="auto"/>
        <w:left w:val="none" w:sz="0" w:space="0" w:color="auto"/>
        <w:bottom w:val="none" w:sz="0" w:space="0" w:color="auto"/>
        <w:right w:val="none" w:sz="0" w:space="0" w:color="auto"/>
      </w:divBdr>
    </w:div>
    <w:div w:id="2075544857">
      <w:bodyDiv w:val="1"/>
      <w:marLeft w:val="0"/>
      <w:marRight w:val="0"/>
      <w:marTop w:val="0"/>
      <w:marBottom w:val="0"/>
      <w:divBdr>
        <w:top w:val="none" w:sz="0" w:space="0" w:color="auto"/>
        <w:left w:val="none" w:sz="0" w:space="0" w:color="auto"/>
        <w:bottom w:val="none" w:sz="0" w:space="0" w:color="auto"/>
        <w:right w:val="none" w:sz="0" w:space="0" w:color="auto"/>
      </w:divBdr>
      <w:divsChild>
        <w:div w:id="316767235">
          <w:marLeft w:val="0"/>
          <w:marRight w:val="0"/>
          <w:marTop w:val="0"/>
          <w:marBottom w:val="0"/>
          <w:divBdr>
            <w:top w:val="none" w:sz="0" w:space="0" w:color="auto"/>
            <w:left w:val="none" w:sz="0" w:space="0" w:color="auto"/>
            <w:bottom w:val="none" w:sz="0" w:space="0" w:color="auto"/>
            <w:right w:val="none" w:sz="0" w:space="0" w:color="auto"/>
          </w:divBdr>
        </w:div>
        <w:div w:id="722220357">
          <w:marLeft w:val="0"/>
          <w:marRight w:val="0"/>
          <w:marTop w:val="0"/>
          <w:marBottom w:val="0"/>
          <w:divBdr>
            <w:top w:val="none" w:sz="0" w:space="0" w:color="auto"/>
            <w:left w:val="none" w:sz="0" w:space="0" w:color="auto"/>
            <w:bottom w:val="none" w:sz="0" w:space="0" w:color="auto"/>
            <w:right w:val="none" w:sz="0" w:space="0" w:color="auto"/>
          </w:divBdr>
        </w:div>
        <w:div w:id="1032536805">
          <w:marLeft w:val="0"/>
          <w:marRight w:val="0"/>
          <w:marTop w:val="0"/>
          <w:marBottom w:val="0"/>
          <w:divBdr>
            <w:top w:val="none" w:sz="0" w:space="0" w:color="auto"/>
            <w:left w:val="none" w:sz="0" w:space="0" w:color="auto"/>
            <w:bottom w:val="none" w:sz="0" w:space="0" w:color="auto"/>
            <w:right w:val="none" w:sz="0" w:space="0" w:color="auto"/>
          </w:divBdr>
        </w:div>
        <w:div w:id="1490754618">
          <w:marLeft w:val="0"/>
          <w:marRight w:val="0"/>
          <w:marTop w:val="0"/>
          <w:marBottom w:val="0"/>
          <w:divBdr>
            <w:top w:val="none" w:sz="0" w:space="0" w:color="auto"/>
            <w:left w:val="none" w:sz="0" w:space="0" w:color="auto"/>
            <w:bottom w:val="none" w:sz="0" w:space="0" w:color="auto"/>
            <w:right w:val="none" w:sz="0" w:space="0" w:color="auto"/>
          </w:divBdr>
        </w:div>
        <w:div w:id="1675184355">
          <w:marLeft w:val="0"/>
          <w:marRight w:val="0"/>
          <w:marTop w:val="0"/>
          <w:marBottom w:val="0"/>
          <w:divBdr>
            <w:top w:val="none" w:sz="0" w:space="0" w:color="auto"/>
            <w:left w:val="none" w:sz="0" w:space="0" w:color="auto"/>
            <w:bottom w:val="none" w:sz="0" w:space="0" w:color="auto"/>
            <w:right w:val="none" w:sz="0" w:space="0" w:color="auto"/>
          </w:divBdr>
        </w:div>
        <w:div w:id="2107119425">
          <w:marLeft w:val="0"/>
          <w:marRight w:val="0"/>
          <w:marTop w:val="0"/>
          <w:marBottom w:val="0"/>
          <w:divBdr>
            <w:top w:val="none" w:sz="0" w:space="0" w:color="auto"/>
            <w:left w:val="none" w:sz="0" w:space="0" w:color="auto"/>
            <w:bottom w:val="none" w:sz="0" w:space="0" w:color="auto"/>
            <w:right w:val="none" w:sz="0" w:space="0" w:color="auto"/>
          </w:divBdr>
        </w:div>
        <w:div w:id="1780949013">
          <w:marLeft w:val="0"/>
          <w:marRight w:val="0"/>
          <w:marTop w:val="0"/>
          <w:marBottom w:val="0"/>
          <w:divBdr>
            <w:top w:val="none" w:sz="0" w:space="0" w:color="auto"/>
            <w:left w:val="none" w:sz="0" w:space="0" w:color="auto"/>
            <w:bottom w:val="none" w:sz="0" w:space="0" w:color="auto"/>
            <w:right w:val="none" w:sz="0" w:space="0" w:color="auto"/>
          </w:divBdr>
        </w:div>
        <w:div w:id="1630818972">
          <w:marLeft w:val="0"/>
          <w:marRight w:val="0"/>
          <w:marTop w:val="0"/>
          <w:marBottom w:val="0"/>
          <w:divBdr>
            <w:top w:val="none" w:sz="0" w:space="0" w:color="auto"/>
            <w:left w:val="none" w:sz="0" w:space="0" w:color="auto"/>
            <w:bottom w:val="none" w:sz="0" w:space="0" w:color="auto"/>
            <w:right w:val="none" w:sz="0" w:space="0" w:color="auto"/>
          </w:divBdr>
        </w:div>
        <w:div w:id="1047341878">
          <w:marLeft w:val="0"/>
          <w:marRight w:val="0"/>
          <w:marTop w:val="0"/>
          <w:marBottom w:val="0"/>
          <w:divBdr>
            <w:top w:val="none" w:sz="0" w:space="0" w:color="auto"/>
            <w:left w:val="none" w:sz="0" w:space="0" w:color="auto"/>
            <w:bottom w:val="none" w:sz="0" w:space="0" w:color="auto"/>
            <w:right w:val="none" w:sz="0" w:space="0" w:color="auto"/>
          </w:divBdr>
        </w:div>
        <w:div w:id="1230001789">
          <w:marLeft w:val="0"/>
          <w:marRight w:val="0"/>
          <w:marTop w:val="0"/>
          <w:marBottom w:val="0"/>
          <w:divBdr>
            <w:top w:val="none" w:sz="0" w:space="0" w:color="auto"/>
            <w:left w:val="none" w:sz="0" w:space="0" w:color="auto"/>
            <w:bottom w:val="none" w:sz="0" w:space="0" w:color="auto"/>
            <w:right w:val="none" w:sz="0" w:space="0" w:color="auto"/>
          </w:divBdr>
        </w:div>
        <w:div w:id="223831584">
          <w:marLeft w:val="0"/>
          <w:marRight w:val="0"/>
          <w:marTop w:val="0"/>
          <w:marBottom w:val="0"/>
          <w:divBdr>
            <w:top w:val="none" w:sz="0" w:space="0" w:color="auto"/>
            <w:left w:val="none" w:sz="0" w:space="0" w:color="auto"/>
            <w:bottom w:val="none" w:sz="0" w:space="0" w:color="auto"/>
            <w:right w:val="none" w:sz="0" w:space="0" w:color="auto"/>
          </w:divBdr>
        </w:div>
      </w:divsChild>
    </w:div>
    <w:div w:id="2082369069">
      <w:bodyDiv w:val="1"/>
      <w:marLeft w:val="0"/>
      <w:marRight w:val="0"/>
      <w:marTop w:val="0"/>
      <w:marBottom w:val="0"/>
      <w:divBdr>
        <w:top w:val="none" w:sz="0" w:space="0" w:color="auto"/>
        <w:left w:val="none" w:sz="0" w:space="0" w:color="auto"/>
        <w:bottom w:val="none" w:sz="0" w:space="0" w:color="auto"/>
        <w:right w:val="none" w:sz="0" w:space="0" w:color="auto"/>
      </w:divBdr>
      <w:divsChild>
        <w:div w:id="295843882">
          <w:marLeft w:val="0"/>
          <w:marRight w:val="0"/>
          <w:marTop w:val="0"/>
          <w:marBottom w:val="0"/>
          <w:divBdr>
            <w:top w:val="none" w:sz="0" w:space="0" w:color="auto"/>
            <w:left w:val="none" w:sz="0" w:space="0" w:color="auto"/>
            <w:bottom w:val="none" w:sz="0" w:space="0" w:color="auto"/>
            <w:right w:val="none" w:sz="0" w:space="0" w:color="auto"/>
          </w:divBdr>
        </w:div>
        <w:div w:id="1218055948">
          <w:marLeft w:val="0"/>
          <w:marRight w:val="0"/>
          <w:marTop w:val="0"/>
          <w:marBottom w:val="0"/>
          <w:divBdr>
            <w:top w:val="none" w:sz="0" w:space="0" w:color="auto"/>
            <w:left w:val="none" w:sz="0" w:space="0" w:color="auto"/>
            <w:bottom w:val="none" w:sz="0" w:space="0" w:color="auto"/>
            <w:right w:val="none" w:sz="0" w:space="0" w:color="auto"/>
          </w:divBdr>
        </w:div>
        <w:div w:id="1851140601">
          <w:marLeft w:val="0"/>
          <w:marRight w:val="0"/>
          <w:marTop w:val="0"/>
          <w:marBottom w:val="0"/>
          <w:divBdr>
            <w:top w:val="none" w:sz="0" w:space="0" w:color="auto"/>
            <w:left w:val="none" w:sz="0" w:space="0" w:color="auto"/>
            <w:bottom w:val="none" w:sz="0" w:space="0" w:color="auto"/>
            <w:right w:val="none" w:sz="0" w:space="0" w:color="auto"/>
          </w:divBdr>
        </w:div>
        <w:div w:id="1366977087">
          <w:marLeft w:val="0"/>
          <w:marRight w:val="0"/>
          <w:marTop w:val="0"/>
          <w:marBottom w:val="0"/>
          <w:divBdr>
            <w:top w:val="none" w:sz="0" w:space="0" w:color="auto"/>
            <w:left w:val="none" w:sz="0" w:space="0" w:color="auto"/>
            <w:bottom w:val="none" w:sz="0" w:space="0" w:color="auto"/>
            <w:right w:val="none" w:sz="0" w:space="0" w:color="auto"/>
          </w:divBdr>
        </w:div>
        <w:div w:id="1282540078">
          <w:marLeft w:val="0"/>
          <w:marRight w:val="0"/>
          <w:marTop w:val="0"/>
          <w:marBottom w:val="0"/>
          <w:divBdr>
            <w:top w:val="none" w:sz="0" w:space="0" w:color="auto"/>
            <w:left w:val="none" w:sz="0" w:space="0" w:color="auto"/>
            <w:bottom w:val="none" w:sz="0" w:space="0" w:color="auto"/>
            <w:right w:val="none" w:sz="0" w:space="0" w:color="auto"/>
          </w:divBdr>
        </w:div>
        <w:div w:id="800423681">
          <w:marLeft w:val="0"/>
          <w:marRight w:val="0"/>
          <w:marTop w:val="0"/>
          <w:marBottom w:val="0"/>
          <w:divBdr>
            <w:top w:val="none" w:sz="0" w:space="0" w:color="auto"/>
            <w:left w:val="none" w:sz="0" w:space="0" w:color="auto"/>
            <w:bottom w:val="none" w:sz="0" w:space="0" w:color="auto"/>
            <w:right w:val="none" w:sz="0" w:space="0" w:color="auto"/>
          </w:divBdr>
        </w:div>
        <w:div w:id="1558737583">
          <w:marLeft w:val="0"/>
          <w:marRight w:val="0"/>
          <w:marTop w:val="0"/>
          <w:marBottom w:val="0"/>
          <w:divBdr>
            <w:top w:val="none" w:sz="0" w:space="0" w:color="auto"/>
            <w:left w:val="none" w:sz="0" w:space="0" w:color="auto"/>
            <w:bottom w:val="none" w:sz="0" w:space="0" w:color="auto"/>
            <w:right w:val="none" w:sz="0" w:space="0" w:color="auto"/>
          </w:divBdr>
        </w:div>
        <w:div w:id="1421173953">
          <w:marLeft w:val="0"/>
          <w:marRight w:val="0"/>
          <w:marTop w:val="0"/>
          <w:marBottom w:val="0"/>
          <w:divBdr>
            <w:top w:val="none" w:sz="0" w:space="0" w:color="auto"/>
            <w:left w:val="none" w:sz="0" w:space="0" w:color="auto"/>
            <w:bottom w:val="none" w:sz="0" w:space="0" w:color="auto"/>
            <w:right w:val="none" w:sz="0" w:space="0" w:color="auto"/>
          </w:divBdr>
        </w:div>
        <w:div w:id="1084254797">
          <w:marLeft w:val="0"/>
          <w:marRight w:val="0"/>
          <w:marTop w:val="0"/>
          <w:marBottom w:val="0"/>
          <w:divBdr>
            <w:top w:val="none" w:sz="0" w:space="0" w:color="auto"/>
            <w:left w:val="none" w:sz="0" w:space="0" w:color="auto"/>
            <w:bottom w:val="none" w:sz="0" w:space="0" w:color="auto"/>
            <w:right w:val="none" w:sz="0" w:space="0" w:color="auto"/>
          </w:divBdr>
        </w:div>
        <w:div w:id="1595047630">
          <w:marLeft w:val="0"/>
          <w:marRight w:val="0"/>
          <w:marTop w:val="0"/>
          <w:marBottom w:val="0"/>
          <w:divBdr>
            <w:top w:val="none" w:sz="0" w:space="0" w:color="auto"/>
            <w:left w:val="none" w:sz="0" w:space="0" w:color="auto"/>
            <w:bottom w:val="none" w:sz="0" w:space="0" w:color="auto"/>
            <w:right w:val="none" w:sz="0" w:space="0" w:color="auto"/>
          </w:divBdr>
        </w:div>
        <w:div w:id="2126197034">
          <w:marLeft w:val="0"/>
          <w:marRight w:val="0"/>
          <w:marTop w:val="0"/>
          <w:marBottom w:val="0"/>
          <w:divBdr>
            <w:top w:val="none" w:sz="0" w:space="0" w:color="auto"/>
            <w:left w:val="none" w:sz="0" w:space="0" w:color="auto"/>
            <w:bottom w:val="none" w:sz="0" w:space="0" w:color="auto"/>
            <w:right w:val="none" w:sz="0" w:space="0" w:color="auto"/>
          </w:divBdr>
        </w:div>
        <w:div w:id="695083024">
          <w:marLeft w:val="0"/>
          <w:marRight w:val="0"/>
          <w:marTop w:val="0"/>
          <w:marBottom w:val="0"/>
          <w:divBdr>
            <w:top w:val="none" w:sz="0" w:space="0" w:color="auto"/>
            <w:left w:val="none" w:sz="0" w:space="0" w:color="auto"/>
            <w:bottom w:val="none" w:sz="0" w:space="0" w:color="auto"/>
            <w:right w:val="none" w:sz="0" w:space="0" w:color="auto"/>
          </w:divBdr>
        </w:div>
        <w:div w:id="146867874">
          <w:marLeft w:val="0"/>
          <w:marRight w:val="0"/>
          <w:marTop w:val="0"/>
          <w:marBottom w:val="0"/>
          <w:divBdr>
            <w:top w:val="none" w:sz="0" w:space="0" w:color="auto"/>
            <w:left w:val="none" w:sz="0" w:space="0" w:color="auto"/>
            <w:bottom w:val="none" w:sz="0" w:space="0" w:color="auto"/>
            <w:right w:val="none" w:sz="0" w:space="0" w:color="auto"/>
          </w:divBdr>
        </w:div>
        <w:div w:id="41635762">
          <w:marLeft w:val="0"/>
          <w:marRight w:val="0"/>
          <w:marTop w:val="0"/>
          <w:marBottom w:val="0"/>
          <w:divBdr>
            <w:top w:val="none" w:sz="0" w:space="0" w:color="auto"/>
            <w:left w:val="none" w:sz="0" w:space="0" w:color="auto"/>
            <w:bottom w:val="none" w:sz="0" w:space="0" w:color="auto"/>
            <w:right w:val="none" w:sz="0" w:space="0" w:color="auto"/>
          </w:divBdr>
        </w:div>
        <w:div w:id="294020337">
          <w:marLeft w:val="0"/>
          <w:marRight w:val="0"/>
          <w:marTop w:val="0"/>
          <w:marBottom w:val="0"/>
          <w:divBdr>
            <w:top w:val="none" w:sz="0" w:space="0" w:color="auto"/>
            <w:left w:val="none" w:sz="0" w:space="0" w:color="auto"/>
            <w:bottom w:val="none" w:sz="0" w:space="0" w:color="auto"/>
            <w:right w:val="none" w:sz="0" w:space="0" w:color="auto"/>
          </w:divBdr>
        </w:div>
        <w:div w:id="796293184">
          <w:marLeft w:val="0"/>
          <w:marRight w:val="0"/>
          <w:marTop w:val="0"/>
          <w:marBottom w:val="0"/>
          <w:divBdr>
            <w:top w:val="none" w:sz="0" w:space="0" w:color="auto"/>
            <w:left w:val="none" w:sz="0" w:space="0" w:color="auto"/>
            <w:bottom w:val="none" w:sz="0" w:space="0" w:color="auto"/>
            <w:right w:val="none" w:sz="0" w:space="0" w:color="auto"/>
          </w:divBdr>
        </w:div>
        <w:div w:id="347104406">
          <w:marLeft w:val="0"/>
          <w:marRight w:val="0"/>
          <w:marTop w:val="0"/>
          <w:marBottom w:val="0"/>
          <w:divBdr>
            <w:top w:val="none" w:sz="0" w:space="0" w:color="auto"/>
            <w:left w:val="none" w:sz="0" w:space="0" w:color="auto"/>
            <w:bottom w:val="none" w:sz="0" w:space="0" w:color="auto"/>
            <w:right w:val="none" w:sz="0" w:space="0" w:color="auto"/>
          </w:divBdr>
        </w:div>
        <w:div w:id="1869026036">
          <w:marLeft w:val="0"/>
          <w:marRight w:val="0"/>
          <w:marTop w:val="0"/>
          <w:marBottom w:val="0"/>
          <w:divBdr>
            <w:top w:val="none" w:sz="0" w:space="0" w:color="auto"/>
            <w:left w:val="none" w:sz="0" w:space="0" w:color="auto"/>
            <w:bottom w:val="none" w:sz="0" w:space="0" w:color="auto"/>
            <w:right w:val="none" w:sz="0" w:space="0" w:color="auto"/>
          </w:divBdr>
        </w:div>
        <w:div w:id="2055883749">
          <w:marLeft w:val="0"/>
          <w:marRight w:val="0"/>
          <w:marTop w:val="0"/>
          <w:marBottom w:val="0"/>
          <w:divBdr>
            <w:top w:val="none" w:sz="0" w:space="0" w:color="auto"/>
            <w:left w:val="none" w:sz="0" w:space="0" w:color="auto"/>
            <w:bottom w:val="none" w:sz="0" w:space="0" w:color="auto"/>
            <w:right w:val="none" w:sz="0" w:space="0" w:color="auto"/>
          </w:divBdr>
        </w:div>
        <w:div w:id="632712117">
          <w:marLeft w:val="0"/>
          <w:marRight w:val="0"/>
          <w:marTop w:val="0"/>
          <w:marBottom w:val="0"/>
          <w:divBdr>
            <w:top w:val="none" w:sz="0" w:space="0" w:color="auto"/>
            <w:left w:val="none" w:sz="0" w:space="0" w:color="auto"/>
            <w:bottom w:val="none" w:sz="0" w:space="0" w:color="auto"/>
            <w:right w:val="none" w:sz="0" w:space="0" w:color="auto"/>
          </w:divBdr>
        </w:div>
        <w:div w:id="1815217846">
          <w:marLeft w:val="0"/>
          <w:marRight w:val="0"/>
          <w:marTop w:val="0"/>
          <w:marBottom w:val="0"/>
          <w:divBdr>
            <w:top w:val="none" w:sz="0" w:space="0" w:color="auto"/>
            <w:left w:val="none" w:sz="0" w:space="0" w:color="auto"/>
            <w:bottom w:val="none" w:sz="0" w:space="0" w:color="auto"/>
            <w:right w:val="none" w:sz="0" w:space="0" w:color="auto"/>
          </w:divBdr>
        </w:div>
        <w:div w:id="327175919">
          <w:marLeft w:val="0"/>
          <w:marRight w:val="0"/>
          <w:marTop w:val="0"/>
          <w:marBottom w:val="0"/>
          <w:divBdr>
            <w:top w:val="none" w:sz="0" w:space="0" w:color="auto"/>
            <w:left w:val="none" w:sz="0" w:space="0" w:color="auto"/>
            <w:bottom w:val="none" w:sz="0" w:space="0" w:color="auto"/>
            <w:right w:val="none" w:sz="0" w:space="0" w:color="auto"/>
          </w:divBdr>
        </w:div>
        <w:div w:id="917254001">
          <w:marLeft w:val="0"/>
          <w:marRight w:val="0"/>
          <w:marTop w:val="0"/>
          <w:marBottom w:val="0"/>
          <w:divBdr>
            <w:top w:val="none" w:sz="0" w:space="0" w:color="auto"/>
            <w:left w:val="none" w:sz="0" w:space="0" w:color="auto"/>
            <w:bottom w:val="none" w:sz="0" w:space="0" w:color="auto"/>
            <w:right w:val="none" w:sz="0" w:space="0" w:color="auto"/>
          </w:divBdr>
        </w:div>
        <w:div w:id="1542277926">
          <w:marLeft w:val="0"/>
          <w:marRight w:val="0"/>
          <w:marTop w:val="0"/>
          <w:marBottom w:val="0"/>
          <w:divBdr>
            <w:top w:val="none" w:sz="0" w:space="0" w:color="auto"/>
            <w:left w:val="none" w:sz="0" w:space="0" w:color="auto"/>
            <w:bottom w:val="none" w:sz="0" w:space="0" w:color="auto"/>
            <w:right w:val="none" w:sz="0" w:space="0" w:color="auto"/>
          </w:divBdr>
        </w:div>
        <w:div w:id="1940209672">
          <w:marLeft w:val="0"/>
          <w:marRight w:val="0"/>
          <w:marTop w:val="0"/>
          <w:marBottom w:val="0"/>
          <w:divBdr>
            <w:top w:val="none" w:sz="0" w:space="0" w:color="auto"/>
            <w:left w:val="none" w:sz="0" w:space="0" w:color="auto"/>
            <w:bottom w:val="none" w:sz="0" w:space="0" w:color="auto"/>
            <w:right w:val="none" w:sz="0" w:space="0" w:color="auto"/>
          </w:divBdr>
        </w:div>
      </w:divsChild>
    </w:div>
    <w:div w:id="2089686302">
      <w:bodyDiv w:val="1"/>
      <w:marLeft w:val="0"/>
      <w:marRight w:val="0"/>
      <w:marTop w:val="0"/>
      <w:marBottom w:val="0"/>
      <w:divBdr>
        <w:top w:val="none" w:sz="0" w:space="0" w:color="auto"/>
        <w:left w:val="none" w:sz="0" w:space="0" w:color="auto"/>
        <w:bottom w:val="none" w:sz="0" w:space="0" w:color="auto"/>
        <w:right w:val="none" w:sz="0" w:space="0" w:color="auto"/>
      </w:divBdr>
      <w:divsChild>
        <w:div w:id="1482041591">
          <w:marLeft w:val="0"/>
          <w:marRight w:val="0"/>
          <w:marTop w:val="0"/>
          <w:marBottom w:val="0"/>
          <w:divBdr>
            <w:top w:val="none" w:sz="0" w:space="0" w:color="auto"/>
            <w:left w:val="none" w:sz="0" w:space="0" w:color="auto"/>
            <w:bottom w:val="none" w:sz="0" w:space="0" w:color="auto"/>
            <w:right w:val="none" w:sz="0" w:space="0" w:color="auto"/>
          </w:divBdr>
        </w:div>
        <w:div w:id="51970166">
          <w:marLeft w:val="0"/>
          <w:marRight w:val="0"/>
          <w:marTop w:val="0"/>
          <w:marBottom w:val="0"/>
          <w:divBdr>
            <w:top w:val="none" w:sz="0" w:space="0" w:color="auto"/>
            <w:left w:val="none" w:sz="0" w:space="0" w:color="auto"/>
            <w:bottom w:val="none" w:sz="0" w:space="0" w:color="auto"/>
            <w:right w:val="none" w:sz="0" w:space="0" w:color="auto"/>
          </w:divBdr>
        </w:div>
        <w:div w:id="919292077">
          <w:marLeft w:val="0"/>
          <w:marRight w:val="0"/>
          <w:marTop w:val="0"/>
          <w:marBottom w:val="0"/>
          <w:divBdr>
            <w:top w:val="none" w:sz="0" w:space="0" w:color="auto"/>
            <w:left w:val="none" w:sz="0" w:space="0" w:color="auto"/>
            <w:bottom w:val="none" w:sz="0" w:space="0" w:color="auto"/>
            <w:right w:val="none" w:sz="0" w:space="0" w:color="auto"/>
          </w:divBdr>
        </w:div>
        <w:div w:id="1893342103">
          <w:marLeft w:val="0"/>
          <w:marRight w:val="0"/>
          <w:marTop w:val="0"/>
          <w:marBottom w:val="0"/>
          <w:divBdr>
            <w:top w:val="none" w:sz="0" w:space="0" w:color="auto"/>
            <w:left w:val="none" w:sz="0" w:space="0" w:color="auto"/>
            <w:bottom w:val="none" w:sz="0" w:space="0" w:color="auto"/>
            <w:right w:val="none" w:sz="0" w:space="0" w:color="auto"/>
          </w:divBdr>
        </w:div>
        <w:div w:id="1149055328">
          <w:marLeft w:val="0"/>
          <w:marRight w:val="0"/>
          <w:marTop w:val="0"/>
          <w:marBottom w:val="0"/>
          <w:divBdr>
            <w:top w:val="none" w:sz="0" w:space="0" w:color="auto"/>
            <w:left w:val="none" w:sz="0" w:space="0" w:color="auto"/>
            <w:bottom w:val="none" w:sz="0" w:space="0" w:color="auto"/>
            <w:right w:val="none" w:sz="0" w:space="0" w:color="auto"/>
          </w:divBdr>
        </w:div>
        <w:div w:id="187766600">
          <w:marLeft w:val="0"/>
          <w:marRight w:val="0"/>
          <w:marTop w:val="0"/>
          <w:marBottom w:val="0"/>
          <w:divBdr>
            <w:top w:val="none" w:sz="0" w:space="0" w:color="auto"/>
            <w:left w:val="none" w:sz="0" w:space="0" w:color="auto"/>
            <w:bottom w:val="none" w:sz="0" w:space="0" w:color="auto"/>
            <w:right w:val="none" w:sz="0" w:space="0" w:color="auto"/>
          </w:divBdr>
        </w:div>
        <w:div w:id="1060439101">
          <w:marLeft w:val="0"/>
          <w:marRight w:val="0"/>
          <w:marTop w:val="0"/>
          <w:marBottom w:val="0"/>
          <w:divBdr>
            <w:top w:val="none" w:sz="0" w:space="0" w:color="auto"/>
            <w:left w:val="none" w:sz="0" w:space="0" w:color="auto"/>
            <w:bottom w:val="none" w:sz="0" w:space="0" w:color="auto"/>
            <w:right w:val="none" w:sz="0" w:space="0" w:color="auto"/>
          </w:divBdr>
        </w:div>
        <w:div w:id="1460538203">
          <w:marLeft w:val="0"/>
          <w:marRight w:val="0"/>
          <w:marTop w:val="0"/>
          <w:marBottom w:val="0"/>
          <w:divBdr>
            <w:top w:val="none" w:sz="0" w:space="0" w:color="auto"/>
            <w:left w:val="none" w:sz="0" w:space="0" w:color="auto"/>
            <w:bottom w:val="none" w:sz="0" w:space="0" w:color="auto"/>
            <w:right w:val="none" w:sz="0" w:space="0" w:color="auto"/>
          </w:divBdr>
        </w:div>
        <w:div w:id="1379167614">
          <w:marLeft w:val="0"/>
          <w:marRight w:val="0"/>
          <w:marTop w:val="0"/>
          <w:marBottom w:val="0"/>
          <w:divBdr>
            <w:top w:val="none" w:sz="0" w:space="0" w:color="auto"/>
            <w:left w:val="none" w:sz="0" w:space="0" w:color="auto"/>
            <w:bottom w:val="none" w:sz="0" w:space="0" w:color="auto"/>
            <w:right w:val="none" w:sz="0" w:space="0" w:color="auto"/>
          </w:divBdr>
        </w:div>
        <w:div w:id="251015852">
          <w:marLeft w:val="0"/>
          <w:marRight w:val="0"/>
          <w:marTop w:val="0"/>
          <w:marBottom w:val="0"/>
          <w:divBdr>
            <w:top w:val="none" w:sz="0" w:space="0" w:color="auto"/>
            <w:left w:val="none" w:sz="0" w:space="0" w:color="auto"/>
            <w:bottom w:val="none" w:sz="0" w:space="0" w:color="auto"/>
            <w:right w:val="none" w:sz="0" w:space="0" w:color="auto"/>
          </w:divBdr>
        </w:div>
        <w:div w:id="1696538950">
          <w:marLeft w:val="0"/>
          <w:marRight w:val="0"/>
          <w:marTop w:val="0"/>
          <w:marBottom w:val="0"/>
          <w:divBdr>
            <w:top w:val="none" w:sz="0" w:space="0" w:color="auto"/>
            <w:left w:val="none" w:sz="0" w:space="0" w:color="auto"/>
            <w:bottom w:val="none" w:sz="0" w:space="0" w:color="auto"/>
            <w:right w:val="none" w:sz="0" w:space="0" w:color="auto"/>
          </w:divBdr>
        </w:div>
        <w:div w:id="1333876498">
          <w:marLeft w:val="0"/>
          <w:marRight w:val="0"/>
          <w:marTop w:val="0"/>
          <w:marBottom w:val="0"/>
          <w:divBdr>
            <w:top w:val="none" w:sz="0" w:space="0" w:color="auto"/>
            <w:left w:val="none" w:sz="0" w:space="0" w:color="auto"/>
            <w:bottom w:val="none" w:sz="0" w:space="0" w:color="auto"/>
            <w:right w:val="none" w:sz="0" w:space="0" w:color="auto"/>
          </w:divBdr>
        </w:div>
        <w:div w:id="832912684">
          <w:marLeft w:val="0"/>
          <w:marRight w:val="0"/>
          <w:marTop w:val="0"/>
          <w:marBottom w:val="0"/>
          <w:divBdr>
            <w:top w:val="none" w:sz="0" w:space="0" w:color="auto"/>
            <w:left w:val="none" w:sz="0" w:space="0" w:color="auto"/>
            <w:bottom w:val="none" w:sz="0" w:space="0" w:color="auto"/>
            <w:right w:val="none" w:sz="0" w:space="0" w:color="auto"/>
          </w:divBdr>
        </w:div>
        <w:div w:id="1467432652">
          <w:marLeft w:val="0"/>
          <w:marRight w:val="0"/>
          <w:marTop w:val="0"/>
          <w:marBottom w:val="0"/>
          <w:divBdr>
            <w:top w:val="none" w:sz="0" w:space="0" w:color="auto"/>
            <w:left w:val="none" w:sz="0" w:space="0" w:color="auto"/>
            <w:bottom w:val="none" w:sz="0" w:space="0" w:color="auto"/>
            <w:right w:val="none" w:sz="0" w:space="0" w:color="auto"/>
          </w:divBdr>
        </w:div>
        <w:div w:id="1870993345">
          <w:marLeft w:val="0"/>
          <w:marRight w:val="0"/>
          <w:marTop w:val="0"/>
          <w:marBottom w:val="0"/>
          <w:divBdr>
            <w:top w:val="none" w:sz="0" w:space="0" w:color="auto"/>
            <w:left w:val="none" w:sz="0" w:space="0" w:color="auto"/>
            <w:bottom w:val="none" w:sz="0" w:space="0" w:color="auto"/>
            <w:right w:val="none" w:sz="0" w:space="0" w:color="auto"/>
          </w:divBdr>
        </w:div>
        <w:div w:id="287709293">
          <w:marLeft w:val="0"/>
          <w:marRight w:val="0"/>
          <w:marTop w:val="0"/>
          <w:marBottom w:val="0"/>
          <w:divBdr>
            <w:top w:val="none" w:sz="0" w:space="0" w:color="auto"/>
            <w:left w:val="none" w:sz="0" w:space="0" w:color="auto"/>
            <w:bottom w:val="none" w:sz="0" w:space="0" w:color="auto"/>
            <w:right w:val="none" w:sz="0" w:space="0" w:color="auto"/>
          </w:divBdr>
        </w:div>
        <w:div w:id="27487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dailymail.co.uk/video/news/video-2750371/Video-Oxford-City-Centre-suffers-water-pipe-burst-UK-hosepipe-ban.html" TargetMode="External"/><Relationship Id="rId3" Type="http://schemas.openxmlformats.org/officeDocument/2006/relationships/hyperlink" Target="https://www.mirror.co.uk/money/fat-cat-water-firm-bosses-26229950" TargetMode="External"/><Relationship Id="rId7" Type="http://schemas.openxmlformats.org/officeDocument/2006/relationships/hyperlink" Target="https://www.bbc.co.uk/news/articles/cr5v223epnlo" TargetMode="External"/><Relationship Id="rId2" Type="http://schemas.openxmlformats.org/officeDocument/2006/relationships/hyperlink" Target="https://www.itv.com/news/meridian/2025-08-27/thames-water-negotiates-payment-plan-following-record-fine" TargetMode="External"/><Relationship Id="rId1" Type="http://schemas.openxmlformats.org/officeDocument/2006/relationships/hyperlink" Target="https://www.theguardian.com/business/2025/mar/18/thames-water-data-reveals-raw-sewage-discharges-rivers-2024" TargetMode="External"/><Relationship Id="rId6" Type="http://schemas.openxmlformats.org/officeDocument/2006/relationships/hyperlink" Target="https://www.bbc.co.uk/news/articles/cwyj7ldw14eo" TargetMode="External"/><Relationship Id="rId5" Type="http://schemas.openxmlformats.org/officeDocument/2006/relationships/hyperlink" Target="https://www.bbc.co.uk/news/articles/c79qr333jv4o" TargetMode="External"/><Relationship Id="rId4" Type="http://schemas.openxmlformats.org/officeDocument/2006/relationships/hyperlink" Target="https://www.theguardian.com/business/2025/aug/03/a-fair-price-to-the-public-for-water-nationalisation" TargetMode="External"/><Relationship Id="rId9" Type="http://schemas.openxmlformats.org/officeDocument/2006/relationships/hyperlink" Target="https://theconversation.com/the-uk-is-surprisingly-short-of-water-but-more-reservoirs-arent-the-answer-243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C26C2-FF18-4F1A-B002-53361F34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7</Pages>
  <Words>2238</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OxCity Council Motions report</vt:lpstr>
    </vt:vector>
  </TitlesOfParts>
  <Company>Oxford City Council</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Motions report</dc:title>
  <dc:creator>Oxford City Council officer</dc:creator>
  <cp:keywords>OxCityCouncil Report</cp:keywords>
  <cp:lastModifiedBy>MALTON Jonathan</cp:lastModifiedBy>
  <cp:revision>810</cp:revision>
  <dcterms:created xsi:type="dcterms:W3CDTF">2023-09-26T09:42:00Z</dcterms:created>
  <dcterms:modified xsi:type="dcterms:W3CDTF">2025-11-21T10:19:00Z</dcterms:modified>
  <cp:category>Report to Council or Committee</cp:category>
</cp:coreProperties>
</file>